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3C" w:rsidRPr="00B712E3" w:rsidRDefault="00921C3C" w:rsidP="00921C3C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21BC5">
        <w:rPr>
          <w:b/>
          <w:sz w:val="28"/>
          <w:szCs w:val="28"/>
        </w:rPr>
        <w:t>Курьерская доставка документов сэкономит ваше время</w:t>
      </w:r>
    </w:p>
    <w:p w:rsidR="00921C3C" w:rsidRDefault="00921C3C" w:rsidP="00921C3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21C3C" w:rsidRPr="00B712E3" w:rsidRDefault="00921C3C" w:rsidP="00921C3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госуслуг по оформлению недвижимости становится проще. </w:t>
      </w:r>
      <w:r w:rsidRPr="00B712E3">
        <w:rPr>
          <w:sz w:val="24"/>
          <w:szCs w:val="24"/>
        </w:rPr>
        <w:t xml:space="preserve">Кадастровая палата по Новосибирской области осуществляет курьерскую доставку заявителям </w:t>
      </w:r>
      <w:r w:rsidRPr="007553A5">
        <w:rPr>
          <w:sz w:val="24"/>
          <w:szCs w:val="24"/>
        </w:rPr>
        <w:t>документов, подлежащих выдаче после осуществления кадастрового учета и (или) госрегистрации прав.</w:t>
      </w:r>
      <w:r w:rsidRPr="00B712E3">
        <w:rPr>
          <w:sz w:val="24"/>
          <w:szCs w:val="24"/>
        </w:rPr>
        <w:t xml:space="preserve"> </w:t>
      </w:r>
      <w:r>
        <w:rPr>
          <w:sz w:val="24"/>
          <w:szCs w:val="24"/>
        </w:rPr>
        <w:t>При отсутствии свободного времени вы можете заказать доставку документов на дом или в офис.</w:t>
      </w:r>
    </w:p>
    <w:p w:rsidR="00921C3C" w:rsidRPr="00B712E3" w:rsidRDefault="00921C3C" w:rsidP="00921C3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21C3C" w:rsidRPr="007553A5" w:rsidRDefault="00921C3C" w:rsidP="00921C3C">
      <w:pPr>
        <w:ind w:firstLine="709"/>
        <w:rPr>
          <w:sz w:val="24"/>
          <w:szCs w:val="24"/>
        </w:rPr>
      </w:pPr>
      <w:r w:rsidRPr="007553A5">
        <w:rPr>
          <w:sz w:val="24"/>
          <w:szCs w:val="24"/>
        </w:rPr>
        <w:t>При подаче заявления о госрегистрации прав и (или) кадастровом учете необходимо указать способ получения документов, а именно посредством курьерской доставки.</w:t>
      </w:r>
    </w:p>
    <w:p w:rsidR="00921C3C" w:rsidRDefault="00921C3C" w:rsidP="00921C3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712E3">
        <w:rPr>
          <w:sz w:val="24"/>
          <w:szCs w:val="24"/>
        </w:rPr>
        <w:t xml:space="preserve">отрудник </w:t>
      </w:r>
      <w:r>
        <w:rPr>
          <w:sz w:val="24"/>
          <w:szCs w:val="24"/>
        </w:rPr>
        <w:t>Кадастровой палаты</w:t>
      </w:r>
      <w:r w:rsidRPr="00B712E3">
        <w:rPr>
          <w:sz w:val="24"/>
          <w:szCs w:val="24"/>
        </w:rPr>
        <w:t xml:space="preserve"> согласовывает с заявителем дату и время доставки документов посредством курьерской доставки.</w:t>
      </w:r>
      <w:r>
        <w:rPr>
          <w:sz w:val="24"/>
          <w:szCs w:val="24"/>
        </w:rPr>
        <w:t xml:space="preserve"> В </w:t>
      </w:r>
      <w:r w:rsidRPr="007553A5">
        <w:rPr>
          <w:sz w:val="24"/>
          <w:szCs w:val="24"/>
        </w:rPr>
        <w:t>удобные для заявителя дату и время документы доставят по указанному адресу. В случае несогласо</w:t>
      </w:r>
      <w:r>
        <w:rPr>
          <w:sz w:val="24"/>
          <w:szCs w:val="24"/>
        </w:rPr>
        <w:t xml:space="preserve">вания доставки документы будут </w:t>
      </w:r>
      <w:r w:rsidRPr="007553A5">
        <w:rPr>
          <w:sz w:val="24"/>
          <w:szCs w:val="24"/>
        </w:rPr>
        <w:t>направляться</w:t>
      </w:r>
      <w:r>
        <w:rPr>
          <w:sz w:val="24"/>
          <w:szCs w:val="24"/>
        </w:rPr>
        <w:t xml:space="preserve"> заявителю почтовым отправлением.</w:t>
      </w:r>
    </w:p>
    <w:p w:rsidR="00921C3C" w:rsidRDefault="00921C3C" w:rsidP="00921C3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21C3C" w:rsidRDefault="00921C3C" w:rsidP="00921C3C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Курьерская доставка осуществляется на территории г. Новосибирска, кроме Советского и </w:t>
      </w:r>
      <w:r w:rsidRPr="007553A5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районов.</w:t>
      </w:r>
      <w:proofErr w:type="gramEnd"/>
      <w:r>
        <w:rPr>
          <w:sz w:val="24"/>
          <w:szCs w:val="24"/>
        </w:rPr>
        <w:t xml:space="preserve"> При этом документы не доставляются на территории медицинских организаций, исправительных учреждений и следственных изоляторов, воинских частей.</w:t>
      </w:r>
    </w:p>
    <w:p w:rsidR="00921C3C" w:rsidRDefault="00921C3C" w:rsidP="00921C3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Отметим, что курьерская доставка не осуществляется в случае принятия органом регистрации решения о возврате заявления и документов без рассмотрения.</w:t>
      </w:r>
    </w:p>
    <w:p w:rsidR="00921C3C" w:rsidRDefault="00921C3C" w:rsidP="00921C3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Новосибирской области плата за каждый доставленный курьером пакет документов для физических лиц составит 1000 рублей, для юридических лиц – 1500. </w:t>
      </w:r>
    </w:p>
    <w:p w:rsidR="00921C3C" w:rsidRDefault="00921C3C" w:rsidP="00921C3C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Телефон для справок: (383)236-13-83.</w:t>
      </w:r>
    </w:p>
    <w:p w:rsidR="00D82973" w:rsidRPr="00921C3C" w:rsidRDefault="00921C3C" w:rsidP="00921C3C">
      <w:pPr>
        <w:spacing w:after="0" w:line="240" w:lineRule="auto"/>
        <w:jc w:val="right"/>
        <w:rPr>
          <w:i/>
          <w:sz w:val="20"/>
          <w:szCs w:val="20"/>
        </w:rPr>
      </w:pPr>
      <w:bookmarkStart w:id="0" w:name="_GoBack"/>
      <w:bookmarkEnd w:id="0"/>
      <w:r w:rsidRPr="00921C3C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7C6641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7C664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7C664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51784"/>
    <w:rsid w:val="005A415E"/>
    <w:rsid w:val="0065402A"/>
    <w:rsid w:val="006C740B"/>
    <w:rsid w:val="007B12EB"/>
    <w:rsid w:val="007C6641"/>
    <w:rsid w:val="00806C7D"/>
    <w:rsid w:val="00831045"/>
    <w:rsid w:val="00831792"/>
    <w:rsid w:val="00864160"/>
    <w:rsid w:val="00921C3C"/>
    <w:rsid w:val="00A26900"/>
    <w:rsid w:val="00A7059D"/>
    <w:rsid w:val="00A8510D"/>
    <w:rsid w:val="00AF5AB7"/>
    <w:rsid w:val="00B94D63"/>
    <w:rsid w:val="00CB2D01"/>
    <w:rsid w:val="00D82973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9759D-24FA-474E-A110-BB5CC4A2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Кривощёкова Анна Александровна</cp:lastModifiedBy>
  <cp:revision>36</cp:revision>
  <dcterms:created xsi:type="dcterms:W3CDTF">2016-04-07T02:40:00Z</dcterms:created>
  <dcterms:modified xsi:type="dcterms:W3CDTF">2017-07-14T08:12:00Z</dcterms:modified>
</cp:coreProperties>
</file>