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85" w:rsidRDefault="00996185" w:rsidP="00996185">
      <w:pPr>
        <w:shd w:val="clear" w:color="auto" w:fill="FFFFFF"/>
        <w:tabs>
          <w:tab w:val="left" w:pos="1064"/>
        </w:tabs>
        <w:spacing w:line="322" w:lineRule="exact"/>
        <w:ind w:left="182"/>
        <w:jc w:val="center"/>
      </w:pPr>
      <w:r>
        <w:rPr>
          <w:rFonts w:eastAsia="Times New Roman"/>
          <w:sz w:val="28"/>
          <w:szCs w:val="28"/>
        </w:rPr>
        <w:t>АДМИНИСТРАЦИЯ</w:t>
      </w:r>
    </w:p>
    <w:p w:rsidR="00996185" w:rsidRDefault="00996185" w:rsidP="00996185">
      <w:pPr>
        <w:shd w:val="clear" w:color="auto" w:fill="FFFFFF"/>
        <w:tabs>
          <w:tab w:val="left" w:pos="1064"/>
        </w:tabs>
        <w:spacing w:line="322" w:lineRule="exact"/>
        <w:ind w:left="173"/>
        <w:jc w:val="center"/>
      </w:pPr>
      <w:r>
        <w:rPr>
          <w:rFonts w:eastAsia="Times New Roman"/>
          <w:sz w:val="28"/>
          <w:szCs w:val="28"/>
        </w:rPr>
        <w:t>ВИШНЕВСКОГО СЕЛЬСОВЕТА</w:t>
      </w:r>
    </w:p>
    <w:p w:rsidR="00996185" w:rsidRDefault="00996185" w:rsidP="00996185">
      <w:pPr>
        <w:shd w:val="clear" w:color="auto" w:fill="FFFFFF"/>
        <w:tabs>
          <w:tab w:val="left" w:pos="1064"/>
        </w:tabs>
        <w:spacing w:line="322" w:lineRule="exact"/>
        <w:ind w:left="245"/>
        <w:jc w:val="center"/>
      </w:pPr>
      <w:r>
        <w:rPr>
          <w:rFonts w:eastAsia="Times New Roman"/>
          <w:sz w:val="28"/>
          <w:szCs w:val="28"/>
        </w:rPr>
        <w:t>КУПИНСКОГО РАЙОНА  НОВОСИБИРСКОЙ ОБЛАСТИ</w:t>
      </w:r>
    </w:p>
    <w:p w:rsidR="00996185" w:rsidRDefault="00996185" w:rsidP="00996185">
      <w:pPr>
        <w:shd w:val="clear" w:color="auto" w:fill="FFFFFF"/>
        <w:tabs>
          <w:tab w:val="left" w:pos="1064"/>
        </w:tabs>
        <w:spacing w:before="461"/>
        <w:ind w:left="139"/>
        <w:jc w:val="center"/>
      </w:pPr>
      <w:proofErr w:type="gramStart"/>
      <w:r>
        <w:rPr>
          <w:rFonts w:eastAsia="Times New Roman"/>
          <w:sz w:val="28"/>
          <w:szCs w:val="28"/>
        </w:rPr>
        <w:t>Р</w:t>
      </w:r>
      <w:proofErr w:type="gramEnd"/>
      <w:r>
        <w:rPr>
          <w:rFonts w:eastAsia="Times New Roman"/>
          <w:sz w:val="28"/>
          <w:szCs w:val="28"/>
        </w:rPr>
        <w:t xml:space="preserve"> А С П О Р Я Ж Е Н И Е</w:t>
      </w:r>
    </w:p>
    <w:p w:rsidR="00996185" w:rsidRDefault="00996185" w:rsidP="00996185">
      <w:pPr>
        <w:shd w:val="clear" w:color="auto" w:fill="FFFFFF"/>
        <w:tabs>
          <w:tab w:val="left" w:pos="1064"/>
        </w:tabs>
        <w:spacing w:before="192"/>
        <w:ind w:left="269"/>
        <w:rPr>
          <w:sz w:val="28"/>
          <w:szCs w:val="28"/>
        </w:rPr>
      </w:pPr>
      <w:r>
        <w:rPr>
          <w:spacing w:val="-6"/>
          <w:sz w:val="28"/>
          <w:szCs w:val="28"/>
        </w:rPr>
        <w:t>28.07.2016</w:t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asci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№ 62-р</w:t>
      </w:r>
      <w:r>
        <w:rPr>
          <w:rFonts w:ascii="Arial" w:cs="Arial"/>
          <w:sz w:val="28"/>
          <w:szCs w:val="28"/>
        </w:rPr>
        <w:tab/>
        <w:t xml:space="preserve">    </w:t>
      </w:r>
    </w:p>
    <w:p w:rsidR="00996185" w:rsidRDefault="00996185" w:rsidP="00996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предоплате за коммунальные услуги            </w:t>
      </w:r>
    </w:p>
    <w:p w:rsidR="00996185" w:rsidRDefault="00996185" w:rsidP="00996185">
      <w:pPr>
        <w:rPr>
          <w:sz w:val="28"/>
          <w:szCs w:val="28"/>
        </w:rPr>
      </w:pPr>
    </w:p>
    <w:p w:rsidR="00996185" w:rsidRDefault="00996185" w:rsidP="009961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Федеральным законом № 131-ФЗ от 06.10.2003г. «Об общих принципах организации местного самоуправления в Российской Федерации», Уставом Вишневского сельсовета 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607F8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для обеспечения бесперебойного  теплоснабжения  и в целях предупреждения возможности возникновения чрезвычайных ситуаций в период прохождения отопительного сезона </w:t>
      </w:r>
      <w:r w:rsidR="00607F8F">
        <w:rPr>
          <w:sz w:val="28"/>
          <w:szCs w:val="28"/>
        </w:rPr>
        <w:t>2016-2017 годов</w:t>
      </w:r>
      <w:r>
        <w:rPr>
          <w:sz w:val="28"/>
          <w:szCs w:val="28"/>
        </w:rPr>
        <w:t>:</w:t>
      </w:r>
    </w:p>
    <w:p w:rsidR="00996185" w:rsidRDefault="00996185" w:rsidP="00996185">
      <w:pPr>
        <w:widowControl/>
        <w:numPr>
          <w:ilvl w:val="0"/>
          <w:numId w:val="1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Ведущему бухгалтеру Морозовой С.В. профинансировать предоплату</w:t>
      </w:r>
    </w:p>
    <w:p w:rsidR="00996185" w:rsidRDefault="00996185" w:rsidP="00996185">
      <w:pPr>
        <w:jc w:val="both"/>
        <w:rPr>
          <w:sz w:val="28"/>
          <w:szCs w:val="28"/>
        </w:rPr>
      </w:pPr>
      <w:r>
        <w:rPr>
          <w:sz w:val="28"/>
          <w:szCs w:val="28"/>
        </w:rPr>
        <w:t>коммунальных услуг за сентябрь-декабрь 2016 года.</w:t>
      </w:r>
    </w:p>
    <w:p w:rsidR="00996185" w:rsidRDefault="00996185" w:rsidP="009961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1.1.МКУ Вишневского сельсовета «КДЦ» в сумме 223132,86 (двести двадцать три  тысячи сто   тридцать два) рубля 86 копеек  согласно счета № 01 от  27.07.2016 года по договору на оказание услуг по отпуску тепловой энергии № 4-б-16  от 27.07.2016года, </w:t>
      </w:r>
      <w:proofErr w:type="gramStart"/>
      <w:r>
        <w:rPr>
          <w:sz w:val="28"/>
          <w:szCs w:val="28"/>
        </w:rPr>
        <w:t>Советский</w:t>
      </w:r>
      <w:proofErr w:type="gramEnd"/>
      <w:r>
        <w:rPr>
          <w:sz w:val="28"/>
          <w:szCs w:val="28"/>
        </w:rPr>
        <w:t xml:space="preserve"> С</w:t>
      </w:r>
      <w:r w:rsidR="00607F8F">
        <w:rPr>
          <w:sz w:val="28"/>
          <w:szCs w:val="28"/>
        </w:rPr>
        <w:t>Д</w:t>
      </w:r>
      <w:r>
        <w:rPr>
          <w:sz w:val="28"/>
          <w:szCs w:val="28"/>
        </w:rPr>
        <w:t>К.</w:t>
      </w:r>
    </w:p>
    <w:p w:rsidR="00996185" w:rsidRDefault="00996185" w:rsidP="009961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 распоряжения оставляю за собой.</w:t>
      </w:r>
    </w:p>
    <w:p w:rsidR="00996185" w:rsidRDefault="00996185" w:rsidP="00996185">
      <w:pPr>
        <w:jc w:val="both"/>
        <w:rPr>
          <w:sz w:val="28"/>
          <w:szCs w:val="28"/>
        </w:rPr>
      </w:pPr>
    </w:p>
    <w:p w:rsidR="00996185" w:rsidRDefault="00996185" w:rsidP="00996185">
      <w:pPr>
        <w:tabs>
          <w:tab w:val="left" w:pos="1064"/>
        </w:tabs>
        <w:jc w:val="both"/>
        <w:rPr>
          <w:rFonts w:ascii="Arial" w:hAnsi="Arial" w:cs="Arial"/>
        </w:rPr>
      </w:pPr>
    </w:p>
    <w:p w:rsidR="00996185" w:rsidRDefault="00996185" w:rsidP="00996185">
      <w:pPr>
        <w:tabs>
          <w:tab w:val="left" w:pos="1064"/>
        </w:tabs>
        <w:jc w:val="both"/>
        <w:rPr>
          <w:rFonts w:ascii="Arial" w:hAnsi="Arial" w:cs="Arial"/>
        </w:rPr>
      </w:pPr>
    </w:p>
    <w:p w:rsidR="00996185" w:rsidRDefault="00996185" w:rsidP="00996185">
      <w:pPr>
        <w:tabs>
          <w:tab w:val="left" w:pos="10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96185" w:rsidRDefault="00996185" w:rsidP="00996185">
      <w:pPr>
        <w:tabs>
          <w:tab w:val="left" w:pos="106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Вишневского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О.Г. </w:t>
      </w:r>
      <w:proofErr w:type="spellStart"/>
      <w:r>
        <w:rPr>
          <w:sz w:val="28"/>
          <w:szCs w:val="28"/>
        </w:rPr>
        <w:t>Дупик</w:t>
      </w:r>
      <w:proofErr w:type="spellEnd"/>
      <w:r>
        <w:rPr>
          <w:sz w:val="28"/>
          <w:szCs w:val="28"/>
        </w:rPr>
        <w:t xml:space="preserve"> </w:t>
      </w:r>
    </w:p>
    <w:p w:rsidR="00996185" w:rsidRDefault="00996185" w:rsidP="00996185">
      <w:pPr>
        <w:tabs>
          <w:tab w:val="left" w:pos="1064"/>
        </w:tabs>
        <w:jc w:val="both"/>
        <w:rPr>
          <w:rFonts w:ascii="Arial" w:hAnsi="Arial" w:cs="Arial"/>
        </w:rPr>
      </w:pPr>
    </w:p>
    <w:p w:rsidR="00996185" w:rsidRDefault="00996185" w:rsidP="00996185">
      <w:pPr>
        <w:tabs>
          <w:tab w:val="left" w:pos="1064"/>
        </w:tabs>
        <w:jc w:val="both"/>
      </w:pPr>
      <w:r>
        <w:sym w:font="Wingdings" w:char="0028"/>
      </w:r>
      <w:r>
        <w:t>8 (383 58) 39-210</w:t>
      </w:r>
    </w:p>
    <w:p w:rsidR="003B6DF3" w:rsidRDefault="003B6DF3"/>
    <w:sectPr w:rsidR="003B6DF3" w:rsidSect="003B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96D35"/>
    <w:multiLevelType w:val="hybridMultilevel"/>
    <w:tmpl w:val="64907A70"/>
    <w:lvl w:ilvl="0" w:tplc="A0B0FE4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45007F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4422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676EE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4B41F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6F6362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3E647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7827AC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7329F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185"/>
    <w:rsid w:val="003B6DF3"/>
    <w:rsid w:val="00607F8F"/>
    <w:rsid w:val="0099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2016-07-27T10:50:00Z</cp:lastPrinted>
  <dcterms:created xsi:type="dcterms:W3CDTF">2016-07-27T10:34:00Z</dcterms:created>
  <dcterms:modified xsi:type="dcterms:W3CDTF">2016-07-27T10:51:00Z</dcterms:modified>
</cp:coreProperties>
</file>