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AAE" w:rsidRDefault="00900AAE" w:rsidP="00900AAE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900AAE" w:rsidRDefault="00900AAE" w:rsidP="00900AA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ВИШНЕВСКОГО СЕЛЬСОВЕТА</w:t>
      </w:r>
    </w:p>
    <w:p w:rsidR="00900AAE" w:rsidRDefault="00900AAE" w:rsidP="00900AAE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  НОВОСИБИРСКОЙ ОБЛАСТИ</w:t>
      </w:r>
    </w:p>
    <w:p w:rsidR="00900AAE" w:rsidRDefault="00900AAE" w:rsidP="00900AAE">
      <w:pPr>
        <w:jc w:val="center"/>
        <w:rPr>
          <w:sz w:val="28"/>
          <w:szCs w:val="28"/>
        </w:rPr>
      </w:pPr>
    </w:p>
    <w:p w:rsidR="00900AAE" w:rsidRDefault="00900AAE" w:rsidP="00900AAE">
      <w:pPr>
        <w:jc w:val="center"/>
        <w:rPr>
          <w:sz w:val="28"/>
          <w:szCs w:val="28"/>
        </w:rPr>
      </w:pPr>
    </w:p>
    <w:p w:rsidR="00900AAE" w:rsidRDefault="00900AAE" w:rsidP="00900AAE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 </w:t>
      </w:r>
    </w:p>
    <w:p w:rsidR="00900AAE" w:rsidRDefault="00900AAE" w:rsidP="00900AAE">
      <w:pPr>
        <w:rPr>
          <w:sz w:val="28"/>
          <w:szCs w:val="28"/>
        </w:rPr>
      </w:pPr>
      <w:r>
        <w:rPr>
          <w:sz w:val="28"/>
          <w:szCs w:val="28"/>
        </w:rPr>
        <w:t>01.09.2017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№ 61-р</w:t>
      </w:r>
    </w:p>
    <w:p w:rsidR="00900AAE" w:rsidRDefault="00900AAE" w:rsidP="00900AAE">
      <w:pPr>
        <w:rPr>
          <w:sz w:val="28"/>
          <w:szCs w:val="28"/>
        </w:rPr>
      </w:pPr>
    </w:p>
    <w:p w:rsidR="00900AAE" w:rsidRDefault="00900AAE" w:rsidP="00900AA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создании комиссии по проверке  готовности к отопительному периоду 2017-2018г.г. теплоснабжающих и </w:t>
      </w:r>
      <w:proofErr w:type="spellStart"/>
      <w:r>
        <w:rPr>
          <w:sz w:val="28"/>
          <w:szCs w:val="28"/>
        </w:rPr>
        <w:t>теплосетевых</w:t>
      </w:r>
      <w:proofErr w:type="spellEnd"/>
      <w:r>
        <w:rPr>
          <w:sz w:val="28"/>
          <w:szCs w:val="28"/>
        </w:rPr>
        <w:t xml:space="preserve"> организаций, потребителей тепловой энергии, </w:t>
      </w:r>
      <w:proofErr w:type="spellStart"/>
      <w:r>
        <w:rPr>
          <w:sz w:val="28"/>
          <w:szCs w:val="28"/>
        </w:rPr>
        <w:t>теплопотребляющие</w:t>
      </w:r>
      <w:proofErr w:type="spellEnd"/>
      <w:r>
        <w:rPr>
          <w:sz w:val="28"/>
          <w:szCs w:val="28"/>
        </w:rPr>
        <w:t xml:space="preserve"> установки которых подключены к системе теплоснабжения на территории Вишневского сельсовета.</w:t>
      </w:r>
    </w:p>
    <w:p w:rsidR="00900AAE" w:rsidRDefault="00900AAE" w:rsidP="00900AAE">
      <w:pPr>
        <w:jc w:val="center"/>
        <w:rPr>
          <w:sz w:val="28"/>
          <w:szCs w:val="28"/>
        </w:rPr>
      </w:pPr>
    </w:p>
    <w:p w:rsidR="00900AAE" w:rsidRDefault="00900AAE" w:rsidP="00900AAE">
      <w:pPr>
        <w:jc w:val="both"/>
        <w:rPr>
          <w:sz w:val="28"/>
          <w:szCs w:val="28"/>
        </w:rPr>
      </w:pPr>
    </w:p>
    <w:p w:rsidR="00900AAE" w:rsidRDefault="00900AAE" w:rsidP="00900AAE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 xml:space="preserve">Руководствуясь приказом министерства экономического развития РФ  № 103 от 12.03.2013 года « Об утверждении правил  оценки готовности к отопительному периоду» в соответствии с Федеральным законом от 06.10.2003г.№ 131-ФЗ «Об общих принципах  организации местного самоуправления в Российской Федерации»,  Уставом Вишневского сельсовета создать при администрации  муниципального образования комиссию по проверке готовности к  отопительному периоду 2017-2018г.г. теплоснабжающих и </w:t>
      </w:r>
      <w:proofErr w:type="spellStart"/>
      <w:r>
        <w:rPr>
          <w:sz w:val="28"/>
          <w:szCs w:val="28"/>
        </w:rPr>
        <w:t>теплосетевых</w:t>
      </w:r>
      <w:proofErr w:type="spellEnd"/>
      <w:r>
        <w:rPr>
          <w:sz w:val="28"/>
          <w:szCs w:val="28"/>
        </w:rPr>
        <w:t xml:space="preserve"> организаций, потребителей тепловой энергии</w:t>
      </w:r>
      <w:proofErr w:type="gram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теплопотребляющие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установки</w:t>
      </w:r>
      <w:proofErr w:type="gramEnd"/>
      <w:r>
        <w:rPr>
          <w:sz w:val="28"/>
          <w:szCs w:val="28"/>
        </w:rPr>
        <w:t xml:space="preserve"> которых подключены к системе теплоснабжения на территории Вишневского сельсовета в составе:</w:t>
      </w:r>
    </w:p>
    <w:p w:rsidR="00900AAE" w:rsidRDefault="00900AAE" w:rsidP="00900AAE">
      <w:pPr>
        <w:rPr>
          <w:sz w:val="28"/>
          <w:szCs w:val="28"/>
        </w:rPr>
      </w:pPr>
    </w:p>
    <w:p w:rsidR="00900AAE" w:rsidRDefault="00900AAE" w:rsidP="00900AAE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комиссии: О.Г. </w:t>
      </w:r>
      <w:proofErr w:type="spellStart"/>
      <w:r>
        <w:rPr>
          <w:sz w:val="28"/>
          <w:szCs w:val="28"/>
        </w:rPr>
        <w:t>Дупик</w:t>
      </w:r>
      <w:proofErr w:type="spellEnd"/>
      <w:r>
        <w:rPr>
          <w:sz w:val="28"/>
          <w:szCs w:val="28"/>
        </w:rPr>
        <w:t xml:space="preserve">  – глава Вишневского сельсовета</w:t>
      </w:r>
    </w:p>
    <w:p w:rsidR="00900AAE" w:rsidRDefault="00900AAE" w:rsidP="00900AAE">
      <w:pPr>
        <w:rPr>
          <w:sz w:val="28"/>
          <w:szCs w:val="28"/>
        </w:rPr>
      </w:pPr>
    </w:p>
    <w:p w:rsidR="00900AAE" w:rsidRDefault="00900AAE" w:rsidP="00900AAE">
      <w:pPr>
        <w:rPr>
          <w:sz w:val="28"/>
          <w:szCs w:val="28"/>
        </w:rPr>
      </w:pPr>
    </w:p>
    <w:p w:rsidR="00900AAE" w:rsidRDefault="00900AAE" w:rsidP="00900AAE">
      <w:pPr>
        <w:rPr>
          <w:sz w:val="28"/>
          <w:szCs w:val="28"/>
        </w:rPr>
      </w:pPr>
      <w:r>
        <w:rPr>
          <w:sz w:val="28"/>
          <w:szCs w:val="28"/>
        </w:rPr>
        <w:t>Члены комиссии:</w:t>
      </w:r>
      <w:r>
        <w:rPr>
          <w:sz w:val="28"/>
          <w:szCs w:val="28"/>
        </w:rPr>
        <w:tab/>
        <w:t xml:space="preserve"> </w:t>
      </w:r>
      <w:proofErr w:type="spellStart"/>
      <w:r>
        <w:rPr>
          <w:sz w:val="28"/>
          <w:szCs w:val="28"/>
        </w:rPr>
        <w:t>Нестерок</w:t>
      </w:r>
      <w:proofErr w:type="spellEnd"/>
      <w:r>
        <w:rPr>
          <w:sz w:val="28"/>
          <w:szCs w:val="28"/>
        </w:rPr>
        <w:t xml:space="preserve"> Н.А.– директор МКОУ </w:t>
      </w:r>
      <w:proofErr w:type="gramStart"/>
      <w:r>
        <w:rPr>
          <w:sz w:val="28"/>
          <w:szCs w:val="28"/>
        </w:rPr>
        <w:t>Советской</w:t>
      </w:r>
      <w:proofErr w:type="gramEnd"/>
      <w:r>
        <w:rPr>
          <w:sz w:val="28"/>
          <w:szCs w:val="28"/>
        </w:rPr>
        <w:t xml:space="preserve"> СОШ</w:t>
      </w:r>
    </w:p>
    <w:p w:rsidR="00900AAE" w:rsidRDefault="00900AAE" w:rsidP="00900AAE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Сорока  Д.В. – директор МУП Вишневского ЖКХ</w:t>
      </w:r>
    </w:p>
    <w:p w:rsidR="00900AAE" w:rsidRDefault="00900AAE" w:rsidP="00900AAE">
      <w:pPr>
        <w:ind w:left="2103"/>
        <w:rPr>
          <w:sz w:val="28"/>
          <w:szCs w:val="28"/>
        </w:rPr>
      </w:pPr>
      <w:r>
        <w:rPr>
          <w:sz w:val="28"/>
          <w:szCs w:val="28"/>
        </w:rPr>
        <w:t>Черновол Н.П. – директор МКОУ Вишневской ООШ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</w:t>
      </w:r>
    </w:p>
    <w:p w:rsidR="00900AAE" w:rsidRDefault="00900AAE" w:rsidP="00900AAE">
      <w:pPr>
        <w:tabs>
          <w:tab w:val="left" w:pos="2277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</w:t>
      </w:r>
    </w:p>
    <w:p w:rsidR="00900AAE" w:rsidRDefault="00900AAE" w:rsidP="00900AAE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900AAE" w:rsidRDefault="00900AAE" w:rsidP="00900AAE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Глава</w:t>
      </w:r>
    </w:p>
    <w:p w:rsidR="00900AAE" w:rsidRDefault="00900AAE" w:rsidP="00900AAE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Вишневского сельсовета</w:t>
      </w:r>
      <w:r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ab/>
        <w:t xml:space="preserve">           О.Г. </w:t>
      </w:r>
      <w:proofErr w:type="spellStart"/>
      <w:r>
        <w:rPr>
          <w:rFonts w:eastAsia="Calibri"/>
          <w:sz w:val="28"/>
          <w:szCs w:val="28"/>
        </w:rPr>
        <w:t>Дупик</w:t>
      </w:r>
      <w:proofErr w:type="spellEnd"/>
    </w:p>
    <w:p w:rsidR="00900AAE" w:rsidRDefault="00900AAE" w:rsidP="00900AAE">
      <w:pPr>
        <w:jc w:val="both"/>
        <w:rPr>
          <w:rFonts w:eastAsia="Calibri"/>
        </w:rPr>
      </w:pPr>
    </w:p>
    <w:p w:rsidR="00900AAE" w:rsidRDefault="00900AAE" w:rsidP="00900AAE">
      <w:pPr>
        <w:jc w:val="both"/>
        <w:rPr>
          <w:sz w:val="20"/>
          <w:szCs w:val="20"/>
        </w:rPr>
      </w:pPr>
      <w:r>
        <w:rPr>
          <w:sz w:val="20"/>
          <w:szCs w:val="20"/>
        </w:rPr>
        <w:sym w:font="Wingdings" w:char="0028"/>
      </w:r>
      <w:r>
        <w:rPr>
          <w:sz w:val="20"/>
          <w:szCs w:val="20"/>
        </w:rPr>
        <w:t>8 (383 58) 39-210</w:t>
      </w:r>
    </w:p>
    <w:p w:rsidR="00900AAE" w:rsidRDefault="00900AAE" w:rsidP="00900AAE"/>
    <w:p w:rsidR="00900AAE" w:rsidRDefault="00900AAE" w:rsidP="00900AAE"/>
    <w:p w:rsidR="00900AAE" w:rsidRDefault="00900AAE" w:rsidP="00900AAE"/>
    <w:p w:rsidR="004151EF" w:rsidRDefault="004151EF"/>
    <w:sectPr w:rsidR="004151EF" w:rsidSect="004151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900AAE"/>
    <w:rsid w:val="004151EF"/>
    <w:rsid w:val="00900AAE"/>
    <w:rsid w:val="00C12F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A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46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212</Words>
  <Characters>1214</Characters>
  <Application>Microsoft Office Word</Application>
  <DocSecurity>0</DocSecurity>
  <Lines>10</Lines>
  <Paragraphs>2</Paragraphs>
  <ScaleCrop>false</ScaleCrop>
  <Company>Grizli777</Company>
  <LinksUpToDate>false</LinksUpToDate>
  <CharactersWithSpaces>1424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2017-09-26T08:42:00Z</cp:lastPrinted>
  <dcterms:created xsi:type="dcterms:W3CDTF">2017-09-26T08:35:00Z</dcterms:created>
  <dcterms:modified xsi:type="dcterms:W3CDTF">2017-09-26T08:44:00Z</dcterms:modified>
</cp:coreProperties>
</file>