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54" w:rsidRPr="002425C0" w:rsidRDefault="00113954" w:rsidP="00113954">
      <w:pPr>
        <w:jc w:val="center"/>
        <w:rPr>
          <w:szCs w:val="24"/>
        </w:rPr>
      </w:pPr>
      <w:r w:rsidRPr="002425C0">
        <w:rPr>
          <w:szCs w:val="24"/>
        </w:rPr>
        <w:t>АДМИНИСТРАЦИЯ  ВИШНЕВСКОГО  СЕЛЬСОВЕТА</w:t>
      </w:r>
    </w:p>
    <w:p w:rsidR="00113954" w:rsidRPr="002425C0" w:rsidRDefault="00113954" w:rsidP="00113954">
      <w:pPr>
        <w:jc w:val="center"/>
        <w:rPr>
          <w:szCs w:val="24"/>
        </w:rPr>
      </w:pPr>
      <w:r w:rsidRPr="002425C0">
        <w:rPr>
          <w:szCs w:val="24"/>
        </w:rPr>
        <w:t>КУПИНСКОГО  РАЙОНА  НОВОСИБИРСКОЙ  ОБЛАСТИ</w:t>
      </w:r>
    </w:p>
    <w:p w:rsidR="00113954" w:rsidRPr="002425C0" w:rsidRDefault="00113954" w:rsidP="00113954">
      <w:pPr>
        <w:jc w:val="center"/>
        <w:rPr>
          <w:szCs w:val="24"/>
        </w:rPr>
      </w:pPr>
    </w:p>
    <w:p w:rsidR="00113954" w:rsidRPr="002425C0" w:rsidRDefault="00113954" w:rsidP="00113954">
      <w:pPr>
        <w:jc w:val="center"/>
        <w:rPr>
          <w:szCs w:val="24"/>
        </w:rPr>
      </w:pPr>
    </w:p>
    <w:p w:rsidR="00113954" w:rsidRPr="002425C0" w:rsidRDefault="00113954" w:rsidP="00113954">
      <w:pPr>
        <w:jc w:val="center"/>
        <w:rPr>
          <w:szCs w:val="24"/>
        </w:rPr>
      </w:pPr>
      <w:r w:rsidRPr="002425C0">
        <w:rPr>
          <w:szCs w:val="24"/>
        </w:rPr>
        <w:t xml:space="preserve"> </w:t>
      </w:r>
      <w:proofErr w:type="gramStart"/>
      <w:r w:rsidRPr="002425C0">
        <w:rPr>
          <w:szCs w:val="24"/>
        </w:rPr>
        <w:t>П</w:t>
      </w:r>
      <w:proofErr w:type="gramEnd"/>
      <w:r w:rsidRPr="002425C0">
        <w:rPr>
          <w:szCs w:val="24"/>
        </w:rPr>
        <w:t xml:space="preserve"> О С Т А Н О В Л Е Н И Е</w:t>
      </w:r>
    </w:p>
    <w:p w:rsidR="00113954" w:rsidRPr="002425C0" w:rsidRDefault="00113954" w:rsidP="00113954">
      <w:pPr>
        <w:jc w:val="center"/>
        <w:rPr>
          <w:szCs w:val="24"/>
        </w:rPr>
      </w:pPr>
    </w:p>
    <w:p w:rsidR="00113954" w:rsidRPr="002425C0" w:rsidRDefault="00113954" w:rsidP="00113954">
      <w:pPr>
        <w:tabs>
          <w:tab w:val="left" w:pos="0"/>
          <w:tab w:val="center" w:pos="4988"/>
        </w:tabs>
        <w:ind w:right="-613"/>
        <w:rPr>
          <w:szCs w:val="24"/>
          <w:lang w:eastAsia="ar-SA"/>
        </w:rPr>
      </w:pPr>
      <w:r w:rsidRPr="002425C0">
        <w:rPr>
          <w:szCs w:val="24"/>
        </w:rPr>
        <w:t xml:space="preserve">  2</w:t>
      </w:r>
      <w:r w:rsidR="00FB2864">
        <w:rPr>
          <w:szCs w:val="24"/>
        </w:rPr>
        <w:t>6</w:t>
      </w:r>
      <w:r>
        <w:rPr>
          <w:szCs w:val="24"/>
        </w:rPr>
        <w:t>.12.202</w:t>
      </w:r>
      <w:r w:rsidR="00B54816">
        <w:rPr>
          <w:szCs w:val="24"/>
        </w:rPr>
        <w:t>2</w:t>
      </w:r>
      <w:r w:rsidRPr="002425C0">
        <w:rPr>
          <w:szCs w:val="24"/>
        </w:rPr>
        <w:t xml:space="preserve">                     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2425C0">
        <w:rPr>
          <w:szCs w:val="24"/>
        </w:rPr>
        <w:t xml:space="preserve">   № </w:t>
      </w:r>
      <w:r w:rsidR="00FB2864">
        <w:rPr>
          <w:szCs w:val="24"/>
        </w:rPr>
        <w:t>8</w:t>
      </w:r>
      <w:r>
        <w:rPr>
          <w:szCs w:val="24"/>
        </w:rPr>
        <w:t>0</w:t>
      </w:r>
    </w:p>
    <w:p w:rsidR="00113954" w:rsidRPr="002425C0" w:rsidRDefault="00113954" w:rsidP="00113954">
      <w:pPr>
        <w:tabs>
          <w:tab w:val="left" w:pos="0"/>
          <w:tab w:val="center" w:pos="4988"/>
        </w:tabs>
        <w:rPr>
          <w:szCs w:val="24"/>
          <w:lang w:eastAsia="ar-SA"/>
        </w:rPr>
      </w:pPr>
    </w:p>
    <w:p w:rsidR="00113954" w:rsidRPr="002425C0" w:rsidRDefault="00113954" w:rsidP="00113954">
      <w:pPr>
        <w:jc w:val="center"/>
        <w:rPr>
          <w:b/>
          <w:szCs w:val="24"/>
        </w:rPr>
      </w:pPr>
      <w:r w:rsidRPr="002425C0">
        <w:rPr>
          <w:b/>
          <w:szCs w:val="24"/>
          <w:lang w:eastAsia="ar-SA"/>
        </w:rPr>
        <w:t xml:space="preserve">Об утверждении </w:t>
      </w:r>
      <w:r w:rsidRPr="002425C0">
        <w:rPr>
          <w:b/>
          <w:szCs w:val="24"/>
        </w:rPr>
        <w:t>Плана проверок  внутреннего финансового контроля</w:t>
      </w:r>
    </w:p>
    <w:p w:rsidR="00113954" w:rsidRPr="002425C0" w:rsidRDefault="00113954" w:rsidP="00113954">
      <w:pPr>
        <w:tabs>
          <w:tab w:val="left" w:pos="0"/>
          <w:tab w:val="center" w:pos="4988"/>
        </w:tabs>
        <w:jc w:val="center"/>
        <w:rPr>
          <w:szCs w:val="24"/>
        </w:rPr>
      </w:pPr>
      <w:r w:rsidRPr="002425C0">
        <w:rPr>
          <w:b/>
          <w:szCs w:val="24"/>
          <w:lang w:eastAsia="ar-SA"/>
        </w:rPr>
        <w:t xml:space="preserve">в организациях, подведомственных администрации </w:t>
      </w:r>
      <w:r w:rsidRPr="002425C0">
        <w:rPr>
          <w:rStyle w:val="a4"/>
          <w:szCs w:val="24"/>
        </w:rPr>
        <w:t xml:space="preserve">Вишневского сельсовета </w:t>
      </w:r>
      <w:proofErr w:type="spellStart"/>
      <w:r w:rsidRPr="002425C0">
        <w:rPr>
          <w:rStyle w:val="a4"/>
          <w:szCs w:val="24"/>
        </w:rPr>
        <w:t>Купинского</w:t>
      </w:r>
      <w:proofErr w:type="spellEnd"/>
      <w:r w:rsidRPr="002425C0">
        <w:rPr>
          <w:rStyle w:val="a4"/>
          <w:szCs w:val="24"/>
        </w:rPr>
        <w:t xml:space="preserve"> района Новосибирской области</w:t>
      </w:r>
    </w:p>
    <w:p w:rsidR="00113954" w:rsidRDefault="00113954" w:rsidP="00113954">
      <w:pPr>
        <w:pStyle w:val="21"/>
        <w:tabs>
          <w:tab w:val="left" w:pos="4820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113954" w:rsidRDefault="00113954" w:rsidP="00113954">
      <w:pPr>
        <w:pStyle w:val="21"/>
        <w:tabs>
          <w:tab w:val="left" w:pos="4820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113954" w:rsidRPr="002425C0" w:rsidRDefault="00113954" w:rsidP="00113954">
      <w:pPr>
        <w:pStyle w:val="21"/>
        <w:tabs>
          <w:tab w:val="left" w:pos="4820"/>
        </w:tabs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</w:t>
      </w:r>
      <w:r w:rsidRPr="002425C0">
        <w:rPr>
          <w:rFonts w:ascii="Arial" w:hAnsi="Arial" w:cs="Arial"/>
          <w:b w:val="0"/>
          <w:sz w:val="24"/>
          <w:szCs w:val="24"/>
        </w:rPr>
        <w:t xml:space="preserve"> В соответствии</w:t>
      </w:r>
      <w:r w:rsidRPr="002425C0">
        <w:rPr>
          <w:rFonts w:ascii="Arial" w:hAnsi="Arial" w:cs="Arial"/>
          <w:sz w:val="24"/>
          <w:szCs w:val="24"/>
        </w:rPr>
        <w:t xml:space="preserve"> </w:t>
      </w:r>
      <w:r w:rsidRPr="002425C0">
        <w:rPr>
          <w:rFonts w:ascii="Arial" w:hAnsi="Arial" w:cs="Arial"/>
          <w:b w:val="0"/>
          <w:sz w:val="24"/>
          <w:szCs w:val="24"/>
        </w:rPr>
        <w:t>с</w:t>
      </w:r>
      <w:r w:rsidRPr="002425C0">
        <w:rPr>
          <w:rFonts w:ascii="Arial" w:hAnsi="Arial" w:cs="Arial"/>
          <w:sz w:val="24"/>
          <w:szCs w:val="24"/>
        </w:rPr>
        <w:t xml:space="preserve"> </w:t>
      </w:r>
      <w:r w:rsidRPr="002425C0">
        <w:rPr>
          <w:rFonts w:ascii="Arial" w:hAnsi="Arial" w:cs="Arial"/>
          <w:b w:val="0"/>
          <w:sz w:val="24"/>
          <w:szCs w:val="24"/>
        </w:rPr>
        <w:t>соблюдение  ст. 100, 99 ч.8 ФЗ № 44-ФЗ от 05.04.2013года «О контрактной системе в сфере закупок товаров, работ и услуг для обеспечения госуда</w:t>
      </w:r>
      <w:r>
        <w:rPr>
          <w:rFonts w:ascii="Arial" w:hAnsi="Arial" w:cs="Arial"/>
          <w:b w:val="0"/>
          <w:sz w:val="24"/>
          <w:szCs w:val="24"/>
        </w:rPr>
        <w:t>рственных и муниципальных нужд»</w:t>
      </w:r>
    </w:p>
    <w:p w:rsidR="00113954" w:rsidRPr="002425C0" w:rsidRDefault="00113954" w:rsidP="00113954">
      <w:pPr>
        <w:suppressAutoHyphens/>
        <w:spacing w:after="0" w:line="240" w:lineRule="auto"/>
        <w:ind w:left="0" w:right="0" w:firstLine="0"/>
        <w:rPr>
          <w:rFonts w:eastAsia="Times New Roman"/>
          <w:color w:val="auto"/>
          <w:szCs w:val="24"/>
          <w:lang w:eastAsia="ar-SA"/>
        </w:rPr>
      </w:pPr>
      <w:proofErr w:type="gramStart"/>
      <w:r w:rsidRPr="002425C0">
        <w:rPr>
          <w:rFonts w:eastAsia="Times New Roman"/>
          <w:color w:val="auto"/>
          <w:szCs w:val="24"/>
          <w:lang w:eastAsia="ar-SA"/>
        </w:rPr>
        <w:t>П</w:t>
      </w:r>
      <w:proofErr w:type="gramEnd"/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О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С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Т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А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Н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О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В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Л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Я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Е</w:t>
      </w:r>
      <w:r>
        <w:rPr>
          <w:rFonts w:eastAsia="Times New Roman"/>
          <w:color w:val="auto"/>
          <w:szCs w:val="24"/>
          <w:lang w:eastAsia="ar-SA"/>
        </w:rPr>
        <w:t xml:space="preserve"> </w:t>
      </w:r>
      <w:r w:rsidRPr="002425C0">
        <w:rPr>
          <w:rFonts w:eastAsia="Times New Roman"/>
          <w:color w:val="auto"/>
          <w:szCs w:val="24"/>
          <w:lang w:eastAsia="ar-SA"/>
        </w:rPr>
        <w:t>Т:</w:t>
      </w:r>
    </w:p>
    <w:p w:rsidR="00113954" w:rsidRPr="002425C0" w:rsidRDefault="00113954" w:rsidP="00113954">
      <w:pPr>
        <w:suppressAutoHyphens/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eastAsia="ar-SA"/>
        </w:rPr>
      </w:pPr>
    </w:p>
    <w:p w:rsidR="00113954" w:rsidRPr="00113954" w:rsidRDefault="00113954" w:rsidP="00113954">
      <w:pPr>
        <w:ind w:left="0" w:firstLine="0"/>
        <w:rPr>
          <w:rStyle w:val="a4"/>
          <w:b w:val="0"/>
          <w:bCs w:val="0"/>
          <w:szCs w:val="24"/>
        </w:rPr>
      </w:pPr>
      <w:r>
        <w:rPr>
          <w:szCs w:val="24"/>
          <w:lang w:eastAsia="ar-SA"/>
        </w:rPr>
        <w:t xml:space="preserve">         1.</w:t>
      </w:r>
      <w:r w:rsidRPr="002425C0">
        <w:rPr>
          <w:szCs w:val="24"/>
          <w:lang w:eastAsia="ar-SA"/>
        </w:rPr>
        <w:t xml:space="preserve">Утвердить </w:t>
      </w:r>
      <w:r w:rsidRPr="002425C0">
        <w:rPr>
          <w:szCs w:val="24"/>
        </w:rPr>
        <w:t>План проверок внутреннего финансового контроля</w:t>
      </w:r>
      <w:r>
        <w:rPr>
          <w:szCs w:val="24"/>
        </w:rPr>
        <w:t xml:space="preserve"> </w:t>
      </w:r>
      <w:r w:rsidRPr="002425C0">
        <w:rPr>
          <w:szCs w:val="24"/>
          <w:lang w:eastAsia="ar-SA"/>
        </w:rPr>
        <w:t xml:space="preserve">в организациях, подведомственных администрации </w:t>
      </w:r>
      <w:r w:rsidRPr="00113954">
        <w:rPr>
          <w:rStyle w:val="a4"/>
          <w:b w:val="0"/>
          <w:szCs w:val="24"/>
        </w:rPr>
        <w:t xml:space="preserve">Вишневского  сельсовета </w:t>
      </w:r>
      <w:proofErr w:type="spellStart"/>
      <w:r w:rsidRPr="00113954">
        <w:rPr>
          <w:rStyle w:val="a4"/>
          <w:b w:val="0"/>
          <w:szCs w:val="24"/>
        </w:rPr>
        <w:t>Купинского</w:t>
      </w:r>
      <w:proofErr w:type="spellEnd"/>
      <w:r w:rsidRPr="00113954">
        <w:rPr>
          <w:rStyle w:val="a4"/>
          <w:b w:val="0"/>
          <w:szCs w:val="24"/>
        </w:rPr>
        <w:t xml:space="preserve"> района Новосибирской области Приложение № 1</w:t>
      </w:r>
    </w:p>
    <w:p w:rsidR="00113954" w:rsidRPr="002425C0" w:rsidRDefault="00113954" w:rsidP="00113954">
      <w:pPr>
        <w:tabs>
          <w:tab w:val="left" w:pos="0"/>
          <w:tab w:val="center" w:pos="4988"/>
        </w:tabs>
        <w:rPr>
          <w:szCs w:val="24"/>
        </w:rPr>
      </w:pPr>
      <w:r>
        <w:rPr>
          <w:szCs w:val="24"/>
        </w:rPr>
        <w:t xml:space="preserve">         2.</w:t>
      </w:r>
      <w:r w:rsidRPr="002425C0">
        <w:rPr>
          <w:szCs w:val="24"/>
        </w:rPr>
        <w:t xml:space="preserve">Опубликовать настоящее постановление в периодическом печатном издании «Муниципальные ведомости» и разместить на официальном сайте администрации в сети Интернет. </w:t>
      </w:r>
    </w:p>
    <w:p w:rsidR="00113954" w:rsidRPr="002425C0" w:rsidRDefault="00113954" w:rsidP="00113954">
      <w:pPr>
        <w:tabs>
          <w:tab w:val="left" w:pos="0"/>
          <w:tab w:val="center" w:pos="4988"/>
        </w:tabs>
        <w:rPr>
          <w:szCs w:val="24"/>
        </w:rPr>
      </w:pPr>
      <w:r>
        <w:rPr>
          <w:szCs w:val="24"/>
        </w:rPr>
        <w:t xml:space="preserve">         3.</w:t>
      </w:r>
      <w:proofErr w:type="gramStart"/>
      <w:r w:rsidRPr="002425C0">
        <w:rPr>
          <w:szCs w:val="24"/>
        </w:rPr>
        <w:t>Контроль за</w:t>
      </w:r>
      <w:proofErr w:type="gramEnd"/>
      <w:r w:rsidRPr="002425C0">
        <w:rPr>
          <w:szCs w:val="24"/>
        </w:rPr>
        <w:t xml:space="preserve"> исполнением настоящего постановления оставляю за собой.</w:t>
      </w:r>
    </w:p>
    <w:p w:rsidR="00113954" w:rsidRPr="002425C0" w:rsidRDefault="00113954" w:rsidP="0011395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13954" w:rsidRPr="002425C0" w:rsidRDefault="00113954" w:rsidP="0011395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13954" w:rsidRPr="002425C0" w:rsidRDefault="00113954" w:rsidP="0011395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13954" w:rsidRPr="002425C0" w:rsidRDefault="00113954" w:rsidP="00113954">
      <w:pPr>
        <w:rPr>
          <w:rFonts w:eastAsia="Calibri"/>
          <w:szCs w:val="24"/>
        </w:rPr>
      </w:pPr>
      <w:r w:rsidRPr="002425C0">
        <w:rPr>
          <w:rFonts w:eastAsia="Calibri"/>
          <w:szCs w:val="24"/>
        </w:rPr>
        <w:t>Глава</w:t>
      </w:r>
    </w:p>
    <w:p w:rsidR="00113954" w:rsidRPr="002C6489" w:rsidRDefault="00113954" w:rsidP="00113954">
      <w:pPr>
        <w:rPr>
          <w:rFonts w:eastAsia="Calibri"/>
        </w:rPr>
      </w:pPr>
      <w:r w:rsidRPr="002425C0">
        <w:rPr>
          <w:rFonts w:eastAsia="Calibri"/>
          <w:szCs w:val="24"/>
        </w:rPr>
        <w:t>Вишневского сельсовета</w:t>
      </w:r>
      <w:r w:rsidRPr="002425C0">
        <w:rPr>
          <w:rFonts w:eastAsia="Calibri"/>
          <w:szCs w:val="24"/>
        </w:rPr>
        <w:tab/>
      </w:r>
      <w:r w:rsidRPr="002425C0">
        <w:rPr>
          <w:rFonts w:eastAsia="Calibri"/>
          <w:szCs w:val="24"/>
        </w:rPr>
        <w:tab/>
      </w:r>
      <w:r w:rsidRPr="002C6489">
        <w:rPr>
          <w:rFonts w:eastAsia="Calibri"/>
        </w:rPr>
        <w:tab/>
      </w:r>
      <w:r w:rsidRPr="002C6489">
        <w:rPr>
          <w:rFonts w:eastAsia="Calibri"/>
        </w:rPr>
        <w:tab/>
      </w:r>
      <w:r w:rsidRPr="002C6489">
        <w:rPr>
          <w:rFonts w:eastAsia="Calibri"/>
        </w:rPr>
        <w:tab/>
      </w:r>
      <w:r w:rsidRPr="002C6489">
        <w:rPr>
          <w:rFonts w:eastAsia="Calibri"/>
        </w:rPr>
        <w:tab/>
        <w:t xml:space="preserve">         </w:t>
      </w:r>
      <w:r w:rsidRPr="002C6489">
        <w:rPr>
          <w:rFonts w:eastAsia="Calibri"/>
        </w:rPr>
        <w:tab/>
        <w:t xml:space="preserve"> </w:t>
      </w:r>
      <w:r>
        <w:rPr>
          <w:rFonts w:eastAsia="Calibri"/>
        </w:rPr>
        <w:tab/>
      </w:r>
      <w:r w:rsidRPr="002C6489">
        <w:rPr>
          <w:rFonts w:eastAsia="Calibri"/>
        </w:rPr>
        <w:t xml:space="preserve">О.Г. </w:t>
      </w:r>
      <w:proofErr w:type="spellStart"/>
      <w:r w:rsidRPr="002C6489">
        <w:rPr>
          <w:rFonts w:eastAsia="Calibri"/>
        </w:rPr>
        <w:t>Дупик</w:t>
      </w:r>
      <w:proofErr w:type="spellEnd"/>
    </w:p>
    <w:p w:rsidR="00113954" w:rsidRPr="002C6489" w:rsidRDefault="00113954" w:rsidP="00113954">
      <w:pPr>
        <w:rPr>
          <w:rFonts w:eastAsia="Calibri"/>
        </w:rPr>
      </w:pPr>
    </w:p>
    <w:p w:rsidR="00113954" w:rsidRPr="002C6489" w:rsidRDefault="00113954" w:rsidP="00113954">
      <w:pPr>
        <w:rPr>
          <w:sz w:val="20"/>
          <w:szCs w:val="20"/>
        </w:rPr>
      </w:pPr>
      <w:r w:rsidRPr="002C6489">
        <w:rPr>
          <w:sz w:val="20"/>
          <w:szCs w:val="20"/>
        </w:rPr>
        <w:sym w:font="Wingdings" w:char="0028"/>
      </w:r>
      <w:r w:rsidRPr="002C6489">
        <w:rPr>
          <w:sz w:val="20"/>
          <w:szCs w:val="20"/>
        </w:rPr>
        <w:t>8 (383 58) 39-210</w:t>
      </w: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Pr="00F45F13" w:rsidRDefault="00113954" w:rsidP="00113954">
      <w:pPr>
        <w:rPr>
          <w:rFonts w:ascii="Times New Roman" w:hAnsi="Times New Roman" w:cs="Times New Roman"/>
          <w:sz w:val="28"/>
          <w:szCs w:val="28"/>
        </w:rPr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Default="00113954" w:rsidP="00113954">
      <w:pPr>
        <w:spacing w:after="0" w:line="259" w:lineRule="auto"/>
        <w:ind w:right="51"/>
        <w:jc w:val="right"/>
      </w:pPr>
    </w:p>
    <w:p w:rsidR="00113954" w:rsidRPr="002425C0" w:rsidRDefault="00113954" w:rsidP="00113954">
      <w:pPr>
        <w:spacing w:after="0" w:line="259" w:lineRule="auto"/>
        <w:ind w:right="51"/>
        <w:jc w:val="right"/>
      </w:pPr>
    </w:p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  <w:rPr>
          <w:sz w:val="20"/>
          <w:szCs w:val="20"/>
        </w:rPr>
      </w:pPr>
      <w:bookmarkStart w:id="0" w:name="_GoBack"/>
      <w:bookmarkEnd w:id="0"/>
      <w:r w:rsidRPr="002425C0">
        <w:rPr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2425C0">
        <w:rPr>
          <w:sz w:val="20"/>
          <w:szCs w:val="20"/>
        </w:rPr>
        <w:t xml:space="preserve">  Приложение №1                                                                                                   </w:t>
      </w:r>
    </w:p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  <w:jc w:val="center"/>
        <w:rPr>
          <w:sz w:val="20"/>
          <w:szCs w:val="20"/>
        </w:rPr>
      </w:pPr>
      <w:r w:rsidRPr="002425C0">
        <w:rPr>
          <w:sz w:val="20"/>
          <w:szCs w:val="20"/>
        </w:rPr>
        <w:t xml:space="preserve">                                                                                                    </w:t>
      </w:r>
      <w:r w:rsidR="00FB2864">
        <w:rPr>
          <w:sz w:val="20"/>
          <w:szCs w:val="20"/>
        </w:rPr>
        <w:t xml:space="preserve">              к постановлению № 8</w:t>
      </w:r>
      <w:r>
        <w:rPr>
          <w:sz w:val="20"/>
          <w:szCs w:val="20"/>
        </w:rPr>
        <w:t>0</w:t>
      </w:r>
      <w:r w:rsidRPr="002425C0">
        <w:rPr>
          <w:sz w:val="20"/>
          <w:szCs w:val="20"/>
        </w:rPr>
        <w:t xml:space="preserve"> </w:t>
      </w:r>
    </w:p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  <w:jc w:val="center"/>
      </w:pPr>
      <w:r w:rsidRPr="002425C0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2425C0">
        <w:rPr>
          <w:sz w:val="20"/>
          <w:szCs w:val="20"/>
        </w:rPr>
        <w:t xml:space="preserve">  от 2</w:t>
      </w:r>
      <w:r w:rsidR="00FB2864">
        <w:rPr>
          <w:sz w:val="20"/>
          <w:szCs w:val="20"/>
        </w:rPr>
        <w:t>6</w:t>
      </w:r>
      <w:r w:rsidRPr="002425C0">
        <w:rPr>
          <w:sz w:val="20"/>
          <w:szCs w:val="20"/>
        </w:rPr>
        <w:t>.12.202</w:t>
      </w:r>
      <w:r w:rsidR="00B54816">
        <w:rPr>
          <w:sz w:val="20"/>
          <w:szCs w:val="20"/>
        </w:rPr>
        <w:t>2</w:t>
      </w:r>
      <w:r w:rsidRPr="002425C0">
        <w:rPr>
          <w:sz w:val="20"/>
          <w:szCs w:val="20"/>
        </w:rPr>
        <w:t>г</w:t>
      </w:r>
      <w:r w:rsidRPr="002425C0">
        <w:t>.</w:t>
      </w:r>
    </w:p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  <w:jc w:val="right"/>
      </w:pPr>
    </w:p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</w:pPr>
    </w:p>
    <w:tbl>
      <w:tblPr>
        <w:tblStyle w:val="a5"/>
        <w:tblW w:w="0" w:type="auto"/>
        <w:tblLook w:val="04A0"/>
      </w:tblPr>
      <w:tblGrid>
        <w:gridCol w:w="675"/>
        <w:gridCol w:w="5343"/>
        <w:gridCol w:w="3673"/>
      </w:tblGrid>
      <w:tr w:rsidR="00113954" w:rsidRPr="002425C0" w:rsidTr="005B607A">
        <w:tc>
          <w:tcPr>
            <w:tcW w:w="675" w:type="dxa"/>
          </w:tcPr>
          <w:p w:rsidR="00113954" w:rsidRPr="002425C0" w:rsidRDefault="00113954" w:rsidP="005B607A">
            <w:pPr>
              <w:rPr>
                <w:szCs w:val="24"/>
              </w:rPr>
            </w:pPr>
            <w:r w:rsidRPr="002425C0">
              <w:rPr>
                <w:szCs w:val="24"/>
              </w:rPr>
              <w:t xml:space="preserve">№ </w:t>
            </w:r>
            <w:proofErr w:type="spellStart"/>
            <w:proofErr w:type="gramStart"/>
            <w:r w:rsidRPr="002425C0">
              <w:rPr>
                <w:szCs w:val="24"/>
              </w:rPr>
              <w:t>п</w:t>
            </w:r>
            <w:proofErr w:type="spellEnd"/>
            <w:proofErr w:type="gramEnd"/>
            <w:r w:rsidRPr="002425C0">
              <w:rPr>
                <w:szCs w:val="24"/>
              </w:rPr>
              <w:t>/</w:t>
            </w:r>
            <w:proofErr w:type="spellStart"/>
            <w:r w:rsidRPr="002425C0">
              <w:rPr>
                <w:szCs w:val="24"/>
              </w:rPr>
              <w:t>п</w:t>
            </w:r>
            <w:proofErr w:type="spellEnd"/>
          </w:p>
        </w:tc>
        <w:tc>
          <w:tcPr>
            <w:tcW w:w="5343" w:type="dxa"/>
          </w:tcPr>
          <w:p w:rsidR="00113954" w:rsidRPr="002425C0" w:rsidRDefault="00113954" w:rsidP="005B607A">
            <w:pPr>
              <w:rPr>
                <w:szCs w:val="24"/>
              </w:rPr>
            </w:pPr>
            <w:r w:rsidRPr="002425C0">
              <w:rPr>
                <w:szCs w:val="24"/>
              </w:rPr>
              <w:t>Наименование организации</w:t>
            </w:r>
          </w:p>
        </w:tc>
        <w:tc>
          <w:tcPr>
            <w:tcW w:w="3673" w:type="dxa"/>
          </w:tcPr>
          <w:p w:rsidR="00113954" w:rsidRPr="002425C0" w:rsidRDefault="00113954" w:rsidP="005B607A">
            <w:pPr>
              <w:rPr>
                <w:szCs w:val="24"/>
              </w:rPr>
            </w:pPr>
            <w:r w:rsidRPr="002425C0">
              <w:rPr>
                <w:szCs w:val="24"/>
              </w:rPr>
              <w:t>Срок проверки</w:t>
            </w:r>
          </w:p>
        </w:tc>
      </w:tr>
      <w:tr w:rsidR="00113954" w:rsidRPr="002425C0" w:rsidTr="005B607A">
        <w:tc>
          <w:tcPr>
            <w:tcW w:w="675" w:type="dxa"/>
          </w:tcPr>
          <w:p w:rsidR="00113954" w:rsidRPr="002425C0" w:rsidRDefault="00113954" w:rsidP="005B607A">
            <w:pPr>
              <w:rPr>
                <w:szCs w:val="24"/>
              </w:rPr>
            </w:pPr>
            <w:r w:rsidRPr="002425C0">
              <w:rPr>
                <w:szCs w:val="24"/>
              </w:rPr>
              <w:t>1</w:t>
            </w:r>
          </w:p>
        </w:tc>
        <w:tc>
          <w:tcPr>
            <w:tcW w:w="5343" w:type="dxa"/>
          </w:tcPr>
          <w:p w:rsidR="00113954" w:rsidRPr="00B31796" w:rsidRDefault="00B54816" w:rsidP="005B607A">
            <w:pPr>
              <w:rPr>
                <w:szCs w:val="24"/>
              </w:rPr>
            </w:pPr>
            <w:r w:rsidRPr="00384670">
              <w:rPr>
                <w:szCs w:val="24"/>
              </w:rPr>
              <w:t xml:space="preserve">МКУ </w:t>
            </w:r>
            <w:r w:rsidRPr="00B54816">
              <w:rPr>
                <w:rStyle w:val="a4"/>
                <w:b w:val="0"/>
                <w:szCs w:val="24"/>
              </w:rPr>
              <w:t>Вишневского</w:t>
            </w:r>
            <w:r w:rsidRPr="00384670">
              <w:rPr>
                <w:szCs w:val="24"/>
              </w:rPr>
              <w:t xml:space="preserve"> сельсовета  «</w:t>
            </w:r>
            <w:proofErr w:type="spellStart"/>
            <w:r w:rsidRPr="00384670">
              <w:rPr>
                <w:szCs w:val="24"/>
              </w:rPr>
              <w:t>Культурно-досуговый</w:t>
            </w:r>
            <w:proofErr w:type="spellEnd"/>
            <w:r w:rsidRPr="00384670">
              <w:rPr>
                <w:szCs w:val="24"/>
              </w:rPr>
              <w:t xml:space="preserve"> центр»</w:t>
            </w:r>
          </w:p>
        </w:tc>
        <w:tc>
          <w:tcPr>
            <w:tcW w:w="3673" w:type="dxa"/>
          </w:tcPr>
          <w:p w:rsidR="00113954" w:rsidRPr="002425C0" w:rsidRDefault="00113954" w:rsidP="00B54816">
            <w:pPr>
              <w:rPr>
                <w:szCs w:val="24"/>
              </w:rPr>
            </w:pPr>
            <w:r w:rsidRPr="002425C0">
              <w:rPr>
                <w:szCs w:val="24"/>
              </w:rPr>
              <w:t>2 полугодие 202</w:t>
            </w:r>
            <w:r w:rsidR="00B54816">
              <w:rPr>
                <w:szCs w:val="24"/>
              </w:rPr>
              <w:t>3</w:t>
            </w:r>
            <w:r w:rsidRPr="002425C0">
              <w:rPr>
                <w:szCs w:val="24"/>
              </w:rPr>
              <w:t xml:space="preserve"> года </w:t>
            </w:r>
          </w:p>
        </w:tc>
      </w:tr>
    </w:tbl>
    <w:p w:rsidR="00113954" w:rsidRPr="002425C0" w:rsidRDefault="00113954" w:rsidP="00113954">
      <w:pPr>
        <w:tabs>
          <w:tab w:val="left" w:pos="7185"/>
        </w:tabs>
        <w:spacing w:after="0" w:line="259" w:lineRule="auto"/>
        <w:ind w:left="0" w:right="51" w:firstLine="0"/>
      </w:pPr>
    </w:p>
    <w:p w:rsidR="004C09E9" w:rsidRDefault="004C09E9"/>
    <w:sectPr w:rsidR="004C09E9" w:rsidSect="00E1496A">
      <w:pgSz w:w="11906" w:h="16838"/>
      <w:pgMar w:top="1133" w:right="991" w:bottom="783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954"/>
    <w:rsid w:val="00113954"/>
    <w:rsid w:val="004C09E9"/>
    <w:rsid w:val="005A7E49"/>
    <w:rsid w:val="00A54E4C"/>
    <w:rsid w:val="00B54816"/>
    <w:rsid w:val="00FB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54"/>
    <w:pPr>
      <w:spacing w:after="5" w:line="24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95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4">
    <w:name w:val="Strong"/>
    <w:basedOn w:val="a0"/>
    <w:uiPriority w:val="22"/>
    <w:qFormat/>
    <w:rsid w:val="00113954"/>
    <w:rPr>
      <w:b/>
      <w:bCs/>
    </w:rPr>
  </w:style>
  <w:style w:type="table" w:styleId="a5">
    <w:name w:val="Table Grid"/>
    <w:basedOn w:val="a1"/>
    <w:uiPriority w:val="59"/>
    <w:rsid w:val="00113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13954"/>
    <w:pPr>
      <w:suppressAutoHyphens/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>Home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4</cp:revision>
  <dcterms:created xsi:type="dcterms:W3CDTF">2022-01-10T12:30:00Z</dcterms:created>
  <dcterms:modified xsi:type="dcterms:W3CDTF">2023-01-03T11:43:00Z</dcterms:modified>
</cp:coreProperties>
</file>