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FB" w:rsidRPr="00E13345" w:rsidRDefault="001E0CFB" w:rsidP="00D22724">
      <w:pPr>
        <w:rPr>
          <w:rFonts w:ascii="Arial" w:hAnsi="Arial" w:cs="Arial"/>
          <w:b/>
        </w:rPr>
      </w:pPr>
    </w:p>
    <w:p w:rsidR="00E813C0" w:rsidRPr="00E13345" w:rsidRDefault="00E813C0" w:rsidP="00E813C0">
      <w:pPr>
        <w:jc w:val="center"/>
        <w:rPr>
          <w:rFonts w:ascii="Arial" w:hAnsi="Arial" w:cs="Arial"/>
          <w:b/>
        </w:rPr>
      </w:pPr>
      <w:r w:rsidRPr="00E13345">
        <w:rPr>
          <w:rFonts w:ascii="Arial" w:hAnsi="Arial" w:cs="Arial"/>
          <w:b/>
        </w:rPr>
        <w:t xml:space="preserve">АДМИНИСТРАЦИЯ </w:t>
      </w:r>
      <w:r w:rsidR="00C74DC0" w:rsidRPr="00E13345">
        <w:rPr>
          <w:rFonts w:ascii="Arial" w:hAnsi="Arial" w:cs="Arial"/>
          <w:b/>
        </w:rPr>
        <w:t>ВИШНЕВСКОГО</w:t>
      </w:r>
      <w:r w:rsidRPr="00E13345">
        <w:rPr>
          <w:rFonts w:ascii="Arial" w:hAnsi="Arial" w:cs="Arial"/>
          <w:b/>
        </w:rPr>
        <w:t xml:space="preserve"> СЕЛЬСОВЕТА</w:t>
      </w:r>
    </w:p>
    <w:p w:rsidR="00E813C0" w:rsidRPr="00E13345" w:rsidRDefault="00C74DC0" w:rsidP="00E813C0">
      <w:pPr>
        <w:jc w:val="center"/>
        <w:rPr>
          <w:rFonts w:ascii="Arial" w:hAnsi="Arial" w:cs="Arial"/>
          <w:b/>
        </w:rPr>
      </w:pPr>
      <w:r w:rsidRPr="00E13345">
        <w:rPr>
          <w:rFonts w:ascii="Arial" w:hAnsi="Arial" w:cs="Arial"/>
          <w:b/>
        </w:rPr>
        <w:t>КУПИНСКОГО</w:t>
      </w:r>
      <w:r w:rsidR="00E813C0" w:rsidRPr="00E13345">
        <w:rPr>
          <w:rFonts w:ascii="Arial" w:hAnsi="Arial" w:cs="Arial"/>
          <w:b/>
        </w:rPr>
        <w:t xml:space="preserve"> РАЙОНА НОВОСИБИРСКОЙ ОБЛАСТИ</w:t>
      </w:r>
    </w:p>
    <w:p w:rsidR="00E813C0" w:rsidRPr="00E13345" w:rsidRDefault="00E813C0" w:rsidP="00E813C0">
      <w:pPr>
        <w:jc w:val="center"/>
        <w:rPr>
          <w:rFonts w:ascii="Arial" w:hAnsi="Arial" w:cs="Arial"/>
          <w:b/>
        </w:rPr>
      </w:pPr>
    </w:p>
    <w:p w:rsidR="00E813C0" w:rsidRPr="00E13345" w:rsidRDefault="00E813C0" w:rsidP="00E813C0">
      <w:pPr>
        <w:jc w:val="center"/>
        <w:rPr>
          <w:rFonts w:ascii="Arial" w:hAnsi="Arial" w:cs="Arial"/>
          <w:b/>
        </w:rPr>
      </w:pPr>
    </w:p>
    <w:p w:rsidR="00E813C0" w:rsidRPr="00E13345" w:rsidRDefault="00E813C0" w:rsidP="008A28F7">
      <w:pPr>
        <w:jc w:val="center"/>
        <w:rPr>
          <w:rFonts w:ascii="Arial" w:hAnsi="Arial" w:cs="Arial"/>
          <w:b/>
        </w:rPr>
      </w:pPr>
      <w:r w:rsidRPr="00E13345">
        <w:rPr>
          <w:rFonts w:ascii="Arial" w:hAnsi="Arial" w:cs="Arial"/>
          <w:b/>
        </w:rPr>
        <w:t>ПОСТАНОВЛЕНИЕ</w:t>
      </w:r>
    </w:p>
    <w:p w:rsidR="008A28F7" w:rsidRPr="00E13345" w:rsidRDefault="00C74DC0" w:rsidP="008A28F7">
      <w:pPr>
        <w:jc w:val="center"/>
        <w:rPr>
          <w:rFonts w:ascii="Arial" w:hAnsi="Arial" w:cs="Arial"/>
        </w:rPr>
      </w:pPr>
      <w:r w:rsidRPr="00E13345">
        <w:rPr>
          <w:rFonts w:ascii="Arial" w:hAnsi="Arial" w:cs="Arial"/>
        </w:rPr>
        <w:t>п</w:t>
      </w:r>
      <w:r w:rsidR="001E0CFB" w:rsidRPr="00E13345">
        <w:rPr>
          <w:rFonts w:ascii="Arial" w:hAnsi="Arial" w:cs="Arial"/>
        </w:rPr>
        <w:t>.</w:t>
      </w:r>
      <w:r w:rsidRPr="00E13345">
        <w:rPr>
          <w:rFonts w:ascii="Arial" w:hAnsi="Arial" w:cs="Arial"/>
        </w:rPr>
        <w:t xml:space="preserve"> Советский</w:t>
      </w:r>
    </w:p>
    <w:p w:rsidR="008A28F7" w:rsidRPr="00E13345" w:rsidRDefault="008A28F7" w:rsidP="008A28F7">
      <w:pPr>
        <w:jc w:val="center"/>
        <w:rPr>
          <w:rFonts w:ascii="Arial" w:hAnsi="Arial" w:cs="Arial"/>
          <w:b/>
        </w:rPr>
      </w:pPr>
    </w:p>
    <w:p w:rsidR="008A28F7" w:rsidRPr="00E13345" w:rsidRDefault="00EA78CA" w:rsidP="008A28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3D61B7" w:rsidRPr="00E13345">
        <w:rPr>
          <w:rFonts w:ascii="Arial" w:hAnsi="Arial" w:cs="Arial"/>
        </w:rPr>
        <w:t>.</w:t>
      </w:r>
      <w:r w:rsidR="00C74DC0" w:rsidRPr="00E13345">
        <w:rPr>
          <w:rFonts w:ascii="Arial" w:hAnsi="Arial" w:cs="Arial"/>
        </w:rPr>
        <w:t>12</w:t>
      </w:r>
      <w:r w:rsidR="003D61B7" w:rsidRPr="00E13345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="001E0CFB" w:rsidRPr="00E13345">
        <w:rPr>
          <w:rFonts w:ascii="Arial" w:hAnsi="Arial" w:cs="Arial"/>
        </w:rPr>
        <w:t>г.</w:t>
      </w:r>
      <w:r w:rsidR="003D61B7" w:rsidRPr="00E13345">
        <w:rPr>
          <w:rFonts w:ascii="Arial" w:hAnsi="Arial" w:cs="Arial"/>
        </w:rPr>
        <w:t xml:space="preserve"> </w:t>
      </w:r>
      <w:r w:rsidR="001E0CFB" w:rsidRPr="00E13345">
        <w:rPr>
          <w:rFonts w:ascii="Arial" w:hAnsi="Arial" w:cs="Arial"/>
        </w:rPr>
        <w:t xml:space="preserve">                                                                                           </w:t>
      </w:r>
      <w:r w:rsidR="003D61B7" w:rsidRPr="00E1334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108</w:t>
      </w:r>
    </w:p>
    <w:p w:rsidR="00202AD5" w:rsidRPr="00E13345" w:rsidRDefault="00202AD5" w:rsidP="00202AD5">
      <w:pPr>
        <w:rPr>
          <w:rFonts w:ascii="Arial" w:hAnsi="Arial" w:cs="Arial"/>
          <w:u w:val="single"/>
        </w:rPr>
      </w:pPr>
    </w:p>
    <w:p w:rsidR="00202AD5" w:rsidRPr="00E13345" w:rsidRDefault="00202AD5" w:rsidP="00202AD5">
      <w:pPr>
        <w:jc w:val="both"/>
        <w:rPr>
          <w:rFonts w:ascii="Arial" w:hAnsi="Arial" w:cs="Arial"/>
          <w:lang w:eastAsia="en-US"/>
        </w:rPr>
      </w:pPr>
    </w:p>
    <w:p w:rsidR="00202AD5" w:rsidRPr="00E13345" w:rsidRDefault="00202AD5" w:rsidP="00420D56">
      <w:pPr>
        <w:jc w:val="center"/>
        <w:rPr>
          <w:rFonts w:ascii="Arial" w:hAnsi="Arial" w:cs="Arial"/>
          <w:b/>
        </w:rPr>
      </w:pPr>
      <w:r w:rsidRPr="00E13345">
        <w:rPr>
          <w:rFonts w:ascii="Arial" w:hAnsi="Arial" w:cs="Arial"/>
          <w:b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C74DC0" w:rsidRPr="00E13345">
        <w:rPr>
          <w:rFonts w:ascii="Arial" w:hAnsi="Arial" w:cs="Arial"/>
          <w:b/>
        </w:rPr>
        <w:t xml:space="preserve"> на территории Вишневского сельсовета Купинского района Новосибирской области</w:t>
      </w:r>
    </w:p>
    <w:p w:rsidR="00202AD5" w:rsidRPr="00E13345" w:rsidRDefault="00202AD5" w:rsidP="00420D56">
      <w:pPr>
        <w:tabs>
          <w:tab w:val="left" w:pos="840"/>
        </w:tabs>
        <w:jc w:val="center"/>
        <w:rPr>
          <w:rFonts w:ascii="Arial" w:hAnsi="Arial" w:cs="Arial"/>
          <w:b/>
        </w:rPr>
      </w:pPr>
    </w:p>
    <w:p w:rsidR="00202AD5" w:rsidRPr="00E13345" w:rsidRDefault="00202AD5" w:rsidP="00202AD5">
      <w:pPr>
        <w:ind w:firstLine="709"/>
        <w:jc w:val="both"/>
        <w:rPr>
          <w:rFonts w:ascii="Arial" w:hAnsi="Arial" w:cs="Arial"/>
        </w:rPr>
      </w:pPr>
      <w:r w:rsidRPr="00E13345">
        <w:rPr>
          <w:rFonts w:ascii="Arial" w:hAnsi="Arial" w:cs="Arial"/>
        </w:rPr>
        <w:t>В соответствии с Федеральным законом  от 24.06.1998 №89-ФЗ «Об отходах производства и потребления», Федеральным законом от 06.10.2003 №131-ФЗ «Об общих принципах организации местного самоуправления в Российской Федерации» и в  целях эффективного осуществления полномочий в сфере обращения с твердыми коммун</w:t>
      </w:r>
      <w:r w:rsidR="00E13345" w:rsidRPr="00E13345">
        <w:rPr>
          <w:rFonts w:ascii="Arial" w:hAnsi="Arial" w:cs="Arial"/>
        </w:rPr>
        <w:t>альными отходами,</w:t>
      </w:r>
      <w:r w:rsidR="0037676A" w:rsidRPr="00E13345">
        <w:rPr>
          <w:rFonts w:ascii="Arial" w:hAnsi="Arial" w:cs="Arial"/>
        </w:rPr>
        <w:t xml:space="preserve"> администрация  </w:t>
      </w:r>
      <w:r w:rsidR="00E13345" w:rsidRPr="00E13345">
        <w:rPr>
          <w:rFonts w:ascii="Arial" w:hAnsi="Arial" w:cs="Arial"/>
        </w:rPr>
        <w:t>Вишневского</w:t>
      </w:r>
      <w:r w:rsidR="0037676A" w:rsidRPr="00E13345">
        <w:rPr>
          <w:rFonts w:ascii="Arial" w:hAnsi="Arial" w:cs="Arial"/>
        </w:rPr>
        <w:t xml:space="preserve">  сельсовета </w:t>
      </w:r>
      <w:r w:rsidR="00E13345" w:rsidRPr="00E13345">
        <w:rPr>
          <w:rFonts w:ascii="Arial" w:hAnsi="Arial" w:cs="Arial"/>
        </w:rPr>
        <w:t>Купинского</w:t>
      </w:r>
      <w:r w:rsidR="0037676A" w:rsidRPr="00E13345">
        <w:rPr>
          <w:rFonts w:ascii="Arial" w:hAnsi="Arial" w:cs="Arial"/>
        </w:rPr>
        <w:t xml:space="preserve">  района  Новосибирской  области</w:t>
      </w:r>
    </w:p>
    <w:p w:rsidR="00202AD5" w:rsidRPr="00E13345" w:rsidRDefault="00202AD5" w:rsidP="00202AD5">
      <w:pPr>
        <w:jc w:val="both"/>
        <w:rPr>
          <w:rFonts w:ascii="Arial" w:hAnsi="Arial" w:cs="Arial"/>
          <w:b/>
        </w:rPr>
      </w:pPr>
      <w:r w:rsidRPr="00E13345">
        <w:rPr>
          <w:rFonts w:ascii="Arial" w:hAnsi="Arial" w:cs="Arial"/>
          <w:b/>
        </w:rPr>
        <w:t>ПОСТАНОВЛЯ</w:t>
      </w:r>
      <w:r w:rsidR="0037676A" w:rsidRPr="00E13345">
        <w:rPr>
          <w:rFonts w:ascii="Arial" w:hAnsi="Arial" w:cs="Arial"/>
          <w:b/>
        </w:rPr>
        <w:t>ЕТ</w:t>
      </w:r>
      <w:r w:rsidRPr="00E13345">
        <w:rPr>
          <w:rFonts w:ascii="Arial" w:hAnsi="Arial" w:cs="Arial"/>
          <w:b/>
        </w:rPr>
        <w:t>:</w:t>
      </w:r>
    </w:p>
    <w:p w:rsidR="00E13345" w:rsidRPr="00E13345" w:rsidRDefault="00E13345" w:rsidP="00202AD5">
      <w:pPr>
        <w:jc w:val="both"/>
        <w:rPr>
          <w:rFonts w:ascii="Arial" w:hAnsi="Arial" w:cs="Arial"/>
          <w:b/>
        </w:rPr>
      </w:pPr>
    </w:p>
    <w:p w:rsidR="00202AD5" w:rsidRPr="00E13345" w:rsidRDefault="00202AD5" w:rsidP="00202AD5">
      <w:pPr>
        <w:ind w:firstLine="709"/>
        <w:jc w:val="both"/>
        <w:rPr>
          <w:rFonts w:ascii="Arial" w:hAnsi="Arial" w:cs="Arial"/>
        </w:rPr>
      </w:pPr>
      <w:r w:rsidRPr="00E13345">
        <w:rPr>
          <w:rFonts w:ascii="Arial" w:hAnsi="Arial" w:cs="Arial"/>
        </w:rPr>
        <w:t xml:space="preserve"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согласно приложению </w:t>
      </w:r>
      <w:r w:rsidR="00E13345" w:rsidRPr="00E13345">
        <w:rPr>
          <w:rFonts w:ascii="Arial" w:hAnsi="Arial" w:cs="Arial"/>
        </w:rPr>
        <w:t>№1</w:t>
      </w:r>
      <w:r w:rsidRPr="00E13345">
        <w:rPr>
          <w:rFonts w:ascii="Arial" w:hAnsi="Arial" w:cs="Arial"/>
        </w:rPr>
        <w:t>.</w:t>
      </w:r>
    </w:p>
    <w:p w:rsidR="00E13345" w:rsidRPr="00E13345" w:rsidRDefault="00E13345" w:rsidP="00202AD5">
      <w:pPr>
        <w:ind w:firstLine="709"/>
        <w:jc w:val="both"/>
        <w:rPr>
          <w:rFonts w:ascii="Arial" w:hAnsi="Arial" w:cs="Arial"/>
        </w:rPr>
      </w:pPr>
      <w:r w:rsidRPr="00E13345">
        <w:rPr>
          <w:rFonts w:ascii="Arial" w:hAnsi="Arial" w:cs="Arial"/>
        </w:rPr>
        <w:t xml:space="preserve">2. Утвердить </w:t>
      </w:r>
      <w:r w:rsidR="003C303C">
        <w:rPr>
          <w:rFonts w:ascii="Arial" w:hAnsi="Arial" w:cs="Arial"/>
        </w:rPr>
        <w:t>п</w:t>
      </w:r>
      <w:r w:rsidRPr="00E13345">
        <w:rPr>
          <w:rFonts w:ascii="Arial" w:hAnsi="Arial" w:cs="Arial"/>
        </w:rPr>
        <w:t>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</w:t>
      </w:r>
      <w:r w:rsidR="00EA78CA">
        <w:rPr>
          <w:rFonts w:ascii="Arial" w:hAnsi="Arial" w:cs="Arial"/>
        </w:rPr>
        <w:t>20</w:t>
      </w:r>
      <w:r w:rsidRPr="00E13345">
        <w:rPr>
          <w:rFonts w:ascii="Arial" w:hAnsi="Arial" w:cs="Arial"/>
        </w:rPr>
        <w:t>-2025 годы</w:t>
      </w:r>
      <w:r w:rsidR="00A254BF">
        <w:rPr>
          <w:rFonts w:ascii="Arial" w:hAnsi="Arial" w:cs="Arial"/>
        </w:rPr>
        <w:t>.</w:t>
      </w:r>
    </w:p>
    <w:p w:rsidR="00202AD5" w:rsidRPr="00E13345" w:rsidRDefault="003C303C" w:rsidP="00202AD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13345" w:rsidRPr="00E13345">
        <w:rPr>
          <w:rFonts w:ascii="Arial" w:hAnsi="Arial" w:cs="Arial"/>
        </w:rPr>
        <w:t>Настоящее постановление подлежит опубликованию в периодическом печатном издании администрации Вишневского сельсовета «Муниципальные ведомости», на официальном сайте администрации Вишневского сельсовета и вступает в силу со дня его официального опубликования</w:t>
      </w:r>
      <w:r w:rsidR="00202AD5" w:rsidRPr="00E13345">
        <w:rPr>
          <w:rFonts w:ascii="Arial" w:hAnsi="Arial" w:cs="Arial"/>
        </w:rPr>
        <w:t>.</w:t>
      </w:r>
    </w:p>
    <w:p w:rsidR="00202AD5" w:rsidRPr="00E13345" w:rsidRDefault="00202AD5" w:rsidP="00202AD5">
      <w:pPr>
        <w:jc w:val="both"/>
        <w:rPr>
          <w:rFonts w:ascii="Arial" w:hAnsi="Arial" w:cs="Arial"/>
        </w:rPr>
      </w:pPr>
      <w:r w:rsidRPr="00E13345">
        <w:rPr>
          <w:rFonts w:ascii="Arial" w:hAnsi="Arial" w:cs="Arial"/>
        </w:rPr>
        <w:t xml:space="preserve">         </w:t>
      </w:r>
      <w:r w:rsidR="003C303C">
        <w:rPr>
          <w:rFonts w:ascii="Arial" w:hAnsi="Arial" w:cs="Arial"/>
        </w:rPr>
        <w:t xml:space="preserve"> 4</w:t>
      </w:r>
      <w:r w:rsidRPr="00E13345">
        <w:rPr>
          <w:rFonts w:ascii="Arial" w:hAnsi="Arial" w:cs="Arial"/>
        </w:rPr>
        <w:t xml:space="preserve">. </w:t>
      </w:r>
      <w:r w:rsidR="003C303C">
        <w:rPr>
          <w:rFonts w:ascii="Arial" w:hAnsi="Arial" w:cs="Arial"/>
        </w:rPr>
        <w:t xml:space="preserve"> </w:t>
      </w:r>
      <w:r w:rsidRPr="00E13345">
        <w:rPr>
          <w:rFonts w:ascii="Arial" w:hAnsi="Arial" w:cs="Arial"/>
        </w:rPr>
        <w:t xml:space="preserve">Контроль за </w:t>
      </w:r>
      <w:r w:rsidR="00E13345" w:rsidRPr="00E13345">
        <w:rPr>
          <w:rFonts w:ascii="Arial" w:hAnsi="Arial" w:cs="Arial"/>
        </w:rPr>
        <w:t>выполнением</w:t>
      </w:r>
      <w:r w:rsidRPr="00E13345">
        <w:rPr>
          <w:rFonts w:ascii="Arial" w:hAnsi="Arial" w:cs="Arial"/>
        </w:rPr>
        <w:t xml:space="preserve"> настоящего постановления оставляю за собой.</w:t>
      </w:r>
    </w:p>
    <w:p w:rsidR="00202AD5" w:rsidRPr="00E13345" w:rsidRDefault="00202AD5" w:rsidP="00202AD5">
      <w:pPr>
        <w:rPr>
          <w:rFonts w:ascii="Arial" w:hAnsi="Arial" w:cs="Arial"/>
        </w:rPr>
      </w:pPr>
    </w:p>
    <w:p w:rsidR="00E13345" w:rsidRPr="00E13345" w:rsidRDefault="00E13345" w:rsidP="00202AD5">
      <w:pPr>
        <w:rPr>
          <w:rFonts w:ascii="Arial" w:hAnsi="Arial" w:cs="Arial"/>
        </w:rPr>
      </w:pPr>
    </w:p>
    <w:p w:rsidR="00E13345" w:rsidRPr="00E13345" w:rsidRDefault="00E13345" w:rsidP="00202AD5">
      <w:pPr>
        <w:rPr>
          <w:rFonts w:ascii="Arial" w:hAnsi="Arial" w:cs="Arial"/>
        </w:rPr>
      </w:pPr>
    </w:p>
    <w:p w:rsidR="00202AD5" w:rsidRPr="00E13345" w:rsidRDefault="00202AD5" w:rsidP="00202AD5">
      <w:pPr>
        <w:rPr>
          <w:rFonts w:ascii="Arial" w:hAnsi="Arial" w:cs="Arial"/>
        </w:rPr>
      </w:pPr>
    </w:p>
    <w:p w:rsidR="00202AD5" w:rsidRPr="00E13345" w:rsidRDefault="00202AD5" w:rsidP="00202AD5">
      <w:pPr>
        <w:ind w:right="-1"/>
        <w:jc w:val="both"/>
        <w:rPr>
          <w:rFonts w:ascii="Arial" w:hAnsi="Arial" w:cs="Arial"/>
        </w:rPr>
      </w:pPr>
      <w:r w:rsidRPr="00E13345">
        <w:rPr>
          <w:rFonts w:ascii="Arial" w:hAnsi="Arial" w:cs="Arial"/>
        </w:rPr>
        <w:t xml:space="preserve">Глава </w:t>
      </w:r>
      <w:r w:rsidR="00E13345" w:rsidRPr="00E13345">
        <w:rPr>
          <w:rFonts w:ascii="Arial" w:hAnsi="Arial" w:cs="Arial"/>
        </w:rPr>
        <w:t>Вишневского</w:t>
      </w:r>
      <w:r w:rsidRPr="00E13345">
        <w:rPr>
          <w:rFonts w:ascii="Arial" w:hAnsi="Arial" w:cs="Arial"/>
        </w:rPr>
        <w:t xml:space="preserve">  сельсовета </w:t>
      </w:r>
      <w:r w:rsidR="00E13345" w:rsidRPr="00E13345">
        <w:rPr>
          <w:rFonts w:ascii="Arial" w:hAnsi="Arial" w:cs="Arial"/>
        </w:rPr>
        <w:t xml:space="preserve">                                                         О</w:t>
      </w:r>
      <w:r w:rsidR="001E0CFB" w:rsidRPr="00E13345">
        <w:rPr>
          <w:rFonts w:ascii="Arial" w:hAnsi="Arial" w:cs="Arial"/>
        </w:rPr>
        <w:t>.</w:t>
      </w:r>
      <w:r w:rsidR="00E13345" w:rsidRPr="00E13345">
        <w:rPr>
          <w:rFonts w:ascii="Arial" w:hAnsi="Arial" w:cs="Arial"/>
        </w:rPr>
        <w:t>Г</w:t>
      </w:r>
      <w:r w:rsidR="001E0CFB" w:rsidRPr="00E13345">
        <w:rPr>
          <w:rFonts w:ascii="Arial" w:hAnsi="Arial" w:cs="Arial"/>
        </w:rPr>
        <w:t>.</w:t>
      </w:r>
      <w:r w:rsidR="00E13345" w:rsidRPr="00E13345">
        <w:rPr>
          <w:rFonts w:ascii="Arial" w:hAnsi="Arial" w:cs="Arial"/>
        </w:rPr>
        <w:t xml:space="preserve"> Дупик</w:t>
      </w:r>
    </w:p>
    <w:p w:rsidR="00202AD5" w:rsidRPr="00E13345" w:rsidRDefault="00202AD5" w:rsidP="00202AD5">
      <w:pPr>
        <w:ind w:right="-1"/>
        <w:jc w:val="both"/>
        <w:rPr>
          <w:rFonts w:ascii="Arial" w:hAnsi="Arial" w:cs="Arial"/>
        </w:rPr>
      </w:pPr>
    </w:p>
    <w:p w:rsidR="001B1D9C" w:rsidRDefault="001B1D9C" w:rsidP="0037676A">
      <w:pPr>
        <w:ind w:right="-1"/>
        <w:jc w:val="right"/>
        <w:rPr>
          <w:b/>
          <w:sz w:val="28"/>
          <w:szCs w:val="28"/>
        </w:rPr>
      </w:pPr>
    </w:p>
    <w:p w:rsidR="001B1D9C" w:rsidRDefault="001B1D9C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E13345" w:rsidRDefault="00E13345" w:rsidP="0037676A">
      <w:pPr>
        <w:ind w:right="-1"/>
        <w:jc w:val="right"/>
        <w:rPr>
          <w:b/>
          <w:sz w:val="28"/>
          <w:szCs w:val="28"/>
        </w:rPr>
      </w:pPr>
    </w:p>
    <w:p w:rsidR="00202AD5" w:rsidRPr="00A254BF" w:rsidRDefault="00202AD5" w:rsidP="0037676A">
      <w:pPr>
        <w:ind w:right="-1"/>
        <w:jc w:val="right"/>
        <w:rPr>
          <w:rFonts w:ascii="Arial" w:hAnsi="Arial" w:cs="Arial"/>
          <w:lang w:eastAsia="en-US"/>
        </w:rPr>
      </w:pPr>
      <w:r w:rsidRPr="00A254BF">
        <w:rPr>
          <w:rFonts w:ascii="Arial" w:hAnsi="Arial" w:cs="Arial"/>
        </w:rPr>
        <w:lastRenderedPageBreak/>
        <w:t>Приложение  1</w:t>
      </w:r>
    </w:p>
    <w:p w:rsidR="00202AD5" w:rsidRPr="00A254BF" w:rsidRDefault="00202AD5" w:rsidP="00202AD5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к постановлению администрации</w:t>
      </w:r>
    </w:p>
    <w:p w:rsidR="00202AD5" w:rsidRPr="00A254BF" w:rsidRDefault="00E13345" w:rsidP="00202AD5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Вишневского</w:t>
      </w:r>
      <w:r w:rsidR="00202AD5" w:rsidRPr="00A254BF">
        <w:rPr>
          <w:rFonts w:ascii="Arial" w:hAnsi="Arial" w:cs="Arial"/>
          <w:b w:val="0"/>
          <w:sz w:val="24"/>
          <w:szCs w:val="24"/>
        </w:rPr>
        <w:t xml:space="preserve">  сельсовета</w:t>
      </w:r>
    </w:p>
    <w:p w:rsidR="00202AD5" w:rsidRPr="00A254BF" w:rsidRDefault="001E0CFB" w:rsidP="00202AD5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о</w:t>
      </w:r>
      <w:r w:rsidR="003D61B7" w:rsidRPr="00A254BF">
        <w:rPr>
          <w:rFonts w:ascii="Arial" w:hAnsi="Arial" w:cs="Arial"/>
          <w:b w:val="0"/>
          <w:sz w:val="24"/>
          <w:szCs w:val="24"/>
        </w:rPr>
        <w:t xml:space="preserve">т  </w:t>
      </w:r>
      <w:r w:rsidR="00EA78CA">
        <w:rPr>
          <w:rFonts w:ascii="Arial" w:hAnsi="Arial" w:cs="Arial"/>
          <w:b w:val="0"/>
          <w:sz w:val="24"/>
          <w:szCs w:val="24"/>
        </w:rPr>
        <w:t>30</w:t>
      </w:r>
      <w:r w:rsidR="003D61B7" w:rsidRPr="00A254BF">
        <w:rPr>
          <w:rFonts w:ascii="Arial" w:hAnsi="Arial" w:cs="Arial"/>
          <w:b w:val="0"/>
          <w:sz w:val="24"/>
          <w:szCs w:val="24"/>
        </w:rPr>
        <w:t>.</w:t>
      </w:r>
      <w:r w:rsidR="00A254BF" w:rsidRPr="00A254BF">
        <w:rPr>
          <w:rFonts w:ascii="Arial" w:hAnsi="Arial" w:cs="Arial"/>
          <w:b w:val="0"/>
          <w:sz w:val="24"/>
          <w:szCs w:val="24"/>
        </w:rPr>
        <w:t>12</w:t>
      </w:r>
      <w:r w:rsidR="003D61B7" w:rsidRPr="00A254BF">
        <w:rPr>
          <w:rFonts w:ascii="Arial" w:hAnsi="Arial" w:cs="Arial"/>
          <w:b w:val="0"/>
          <w:sz w:val="24"/>
          <w:szCs w:val="24"/>
        </w:rPr>
        <w:t>.</w:t>
      </w:r>
      <w:r w:rsidR="00202AD5" w:rsidRPr="00A254BF">
        <w:rPr>
          <w:rFonts w:ascii="Arial" w:hAnsi="Arial" w:cs="Arial"/>
          <w:b w:val="0"/>
          <w:sz w:val="24"/>
          <w:szCs w:val="24"/>
        </w:rPr>
        <w:t>201</w:t>
      </w:r>
      <w:r w:rsidR="00EA78CA">
        <w:rPr>
          <w:rFonts w:ascii="Arial" w:hAnsi="Arial" w:cs="Arial"/>
          <w:b w:val="0"/>
          <w:sz w:val="24"/>
          <w:szCs w:val="24"/>
        </w:rPr>
        <w:t>9</w:t>
      </w:r>
      <w:r w:rsidR="00A254BF" w:rsidRPr="00A254BF">
        <w:rPr>
          <w:rFonts w:ascii="Arial" w:hAnsi="Arial" w:cs="Arial"/>
          <w:b w:val="0"/>
          <w:sz w:val="24"/>
          <w:szCs w:val="24"/>
        </w:rPr>
        <w:t xml:space="preserve"> </w:t>
      </w:r>
      <w:r w:rsidRPr="00A254BF">
        <w:rPr>
          <w:rFonts w:ascii="Arial" w:hAnsi="Arial" w:cs="Arial"/>
          <w:b w:val="0"/>
          <w:sz w:val="24"/>
          <w:szCs w:val="24"/>
        </w:rPr>
        <w:t xml:space="preserve">г. </w:t>
      </w:r>
      <w:r w:rsidR="00202AD5" w:rsidRPr="00A254BF">
        <w:rPr>
          <w:rFonts w:ascii="Arial" w:hAnsi="Arial" w:cs="Arial"/>
          <w:b w:val="0"/>
          <w:sz w:val="24"/>
          <w:szCs w:val="24"/>
        </w:rPr>
        <w:t xml:space="preserve"> №</w:t>
      </w:r>
      <w:r w:rsidR="003D61B7" w:rsidRPr="00A254BF">
        <w:rPr>
          <w:rFonts w:ascii="Arial" w:hAnsi="Arial" w:cs="Arial"/>
          <w:b w:val="0"/>
          <w:sz w:val="24"/>
          <w:szCs w:val="24"/>
        </w:rPr>
        <w:t xml:space="preserve"> </w:t>
      </w:r>
      <w:r w:rsidR="00EA78CA">
        <w:rPr>
          <w:rFonts w:ascii="Arial" w:hAnsi="Arial" w:cs="Arial"/>
          <w:b w:val="0"/>
          <w:sz w:val="24"/>
          <w:szCs w:val="24"/>
        </w:rPr>
        <w:t>108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Положение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 xml:space="preserve"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 </w:t>
      </w:r>
    </w:p>
    <w:p w:rsidR="00202AD5" w:rsidRPr="00A254BF" w:rsidRDefault="00202AD5" w:rsidP="00202AD5">
      <w:pPr>
        <w:pStyle w:val="ac"/>
        <w:ind w:firstLine="709"/>
        <w:jc w:val="left"/>
        <w:rPr>
          <w:rFonts w:ascii="Arial" w:hAnsi="Arial" w:cs="Arial"/>
          <w:b w:val="0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1. Общие положения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1.1. Настоящее Положение определяет правовые и организационные основы реализации органами местного самоуправления администраци</w:t>
      </w:r>
      <w:r w:rsidR="00A254BF">
        <w:rPr>
          <w:rFonts w:ascii="Arial" w:hAnsi="Arial" w:cs="Arial"/>
          <w:b w:val="0"/>
          <w:sz w:val="24"/>
          <w:szCs w:val="24"/>
        </w:rPr>
        <w:t>и</w:t>
      </w:r>
      <w:r w:rsidRPr="00A254BF">
        <w:rPr>
          <w:rFonts w:ascii="Arial" w:hAnsi="Arial" w:cs="Arial"/>
          <w:b w:val="0"/>
          <w:sz w:val="24"/>
          <w:szCs w:val="24"/>
        </w:rPr>
        <w:t xml:space="preserve"> </w:t>
      </w:r>
      <w:r w:rsidR="00A254BF">
        <w:rPr>
          <w:rFonts w:ascii="Arial" w:hAnsi="Arial" w:cs="Arial"/>
          <w:b w:val="0"/>
          <w:sz w:val="24"/>
          <w:szCs w:val="24"/>
        </w:rPr>
        <w:t>Вишневского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 сельсовета </w:t>
      </w:r>
      <w:r w:rsidR="00A254BF">
        <w:rPr>
          <w:rFonts w:ascii="Arial" w:hAnsi="Arial" w:cs="Arial"/>
          <w:b w:val="0"/>
          <w:sz w:val="24"/>
          <w:szCs w:val="24"/>
        </w:rPr>
        <w:t>Купинского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района Новосибирской области  (далее – администрация) полномочий по решению вопроса местного значения -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1.2. Основные  понятия, используемые в настоящем положении</w:t>
      </w:r>
    </w:p>
    <w:p w:rsidR="00202AD5" w:rsidRPr="00A254BF" w:rsidRDefault="00A254BF" w:rsidP="00202AD5">
      <w:pPr>
        <w:pStyle w:val="ac"/>
        <w:numPr>
          <w:ilvl w:val="0"/>
          <w:numId w:val="3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Э</w:t>
      </w:r>
      <w:r w:rsidR="00202AD5" w:rsidRPr="00A254BF">
        <w:rPr>
          <w:rFonts w:ascii="Arial" w:hAnsi="Arial" w:cs="Arial"/>
          <w:b w:val="0"/>
          <w:sz w:val="24"/>
          <w:szCs w:val="24"/>
        </w:rPr>
        <w:t>кологическая культура – совокупность экологического сознания и экологического поведения человека, способ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202AD5" w:rsidRPr="00A254BF" w:rsidRDefault="00A254BF" w:rsidP="00202AD5">
      <w:pPr>
        <w:pStyle w:val="ac"/>
        <w:numPr>
          <w:ilvl w:val="0"/>
          <w:numId w:val="3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Э</w:t>
      </w:r>
      <w:r w:rsidR="00202AD5" w:rsidRPr="00A254BF">
        <w:rPr>
          <w:rFonts w:ascii="Arial" w:hAnsi="Arial" w:cs="Arial"/>
          <w:b w:val="0"/>
          <w:sz w:val="24"/>
          <w:szCs w:val="24"/>
        </w:rPr>
        <w:t>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202AD5" w:rsidRPr="00A254BF" w:rsidRDefault="00A254BF" w:rsidP="00202AD5">
      <w:pPr>
        <w:pStyle w:val="ac"/>
        <w:numPr>
          <w:ilvl w:val="0"/>
          <w:numId w:val="3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И</w:t>
      </w:r>
      <w:r w:rsidR="00202AD5" w:rsidRPr="00A254BF">
        <w:rPr>
          <w:rFonts w:ascii="Arial" w:hAnsi="Arial" w:cs="Arial"/>
          <w:b w:val="0"/>
          <w:sz w:val="24"/>
          <w:szCs w:val="24"/>
        </w:rPr>
        <w:t>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1.3. Основные цели и задачи настоящего положения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Цель экологического просвещения и формирования экологической культуры:</w:t>
      </w:r>
    </w:p>
    <w:p w:rsidR="00202AD5" w:rsidRPr="00A254BF" w:rsidRDefault="00202AD5" w:rsidP="00202AD5">
      <w:pPr>
        <w:pStyle w:val="ac"/>
        <w:numPr>
          <w:ilvl w:val="0"/>
          <w:numId w:val="4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формирование бережного отношения к природе и повышение экологической культуры на территории муниципального образования;</w:t>
      </w:r>
    </w:p>
    <w:p w:rsidR="00202AD5" w:rsidRPr="00A254BF" w:rsidRDefault="00202AD5" w:rsidP="00202AD5">
      <w:pPr>
        <w:pStyle w:val="ac"/>
        <w:numPr>
          <w:ilvl w:val="0"/>
          <w:numId w:val="4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сохранение благоприятной окружающей среды, биологического разнообразия и природных ресурсов.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Задачи экологического просвещения и формирования экологической культуры:</w:t>
      </w:r>
    </w:p>
    <w:p w:rsidR="00202AD5" w:rsidRPr="00A254BF" w:rsidRDefault="00202AD5" w:rsidP="00202AD5">
      <w:pPr>
        <w:pStyle w:val="ac"/>
        <w:numPr>
          <w:ilvl w:val="0"/>
          <w:numId w:val="5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повышение уровня знаний, умений, навыков населения на территории муниципального образования  в сфере охраны окружающей среды и экологической безопасности;</w:t>
      </w:r>
    </w:p>
    <w:p w:rsidR="00202AD5" w:rsidRPr="00A254BF" w:rsidRDefault="00202AD5" w:rsidP="00202AD5">
      <w:pPr>
        <w:pStyle w:val="ac"/>
        <w:numPr>
          <w:ilvl w:val="0"/>
          <w:numId w:val="5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информационное обеспечение в сфере охраны окружающей среды и экологической безопасности;</w:t>
      </w:r>
    </w:p>
    <w:p w:rsidR="00202AD5" w:rsidRPr="00A254BF" w:rsidRDefault="00202AD5" w:rsidP="00202AD5">
      <w:pPr>
        <w:pStyle w:val="ac"/>
        <w:numPr>
          <w:ilvl w:val="0"/>
          <w:numId w:val="5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202AD5" w:rsidRPr="00A254BF" w:rsidRDefault="00202AD5" w:rsidP="00202AD5">
      <w:pPr>
        <w:pStyle w:val="ac"/>
        <w:numPr>
          <w:ilvl w:val="0"/>
          <w:numId w:val="5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повышение роли особо охраняемых природных территорий как эколого-просветительских центров;</w:t>
      </w:r>
    </w:p>
    <w:p w:rsidR="00202AD5" w:rsidRPr="00A254BF" w:rsidRDefault="00202AD5" w:rsidP="00202AD5">
      <w:pPr>
        <w:pStyle w:val="ac"/>
        <w:numPr>
          <w:ilvl w:val="0"/>
          <w:numId w:val="5"/>
        </w:numPr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lastRenderedPageBreak/>
        <w:t>формированию ответственного отношения к обращению с отходами, в том числе к раздельному сбору твердых коммунальных отходов.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1.4. 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2. Полномочия органов местного самоуправления в сфере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2.1. Администрация </w:t>
      </w:r>
      <w:r w:rsidR="00A254BF">
        <w:rPr>
          <w:rFonts w:ascii="Arial" w:hAnsi="Arial" w:cs="Arial"/>
          <w:b w:val="0"/>
          <w:sz w:val="24"/>
          <w:szCs w:val="24"/>
        </w:rPr>
        <w:t>Вишневского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 сельсовета</w:t>
      </w:r>
      <w:r w:rsidR="00A254BF">
        <w:rPr>
          <w:rFonts w:ascii="Arial" w:hAnsi="Arial" w:cs="Arial"/>
          <w:b w:val="0"/>
          <w:sz w:val="24"/>
          <w:szCs w:val="24"/>
        </w:rPr>
        <w:t xml:space="preserve"> Купинского района Новосибирской области</w:t>
      </w:r>
      <w:r w:rsidRPr="00A254BF">
        <w:rPr>
          <w:rFonts w:ascii="Arial" w:hAnsi="Arial" w:cs="Arial"/>
          <w:b w:val="0"/>
          <w:sz w:val="24"/>
          <w:szCs w:val="24"/>
        </w:rPr>
        <w:t xml:space="preserve">, на основании Устава </w:t>
      </w:r>
      <w:r w:rsidR="0005310D">
        <w:rPr>
          <w:rFonts w:ascii="Arial" w:hAnsi="Arial" w:cs="Arial"/>
          <w:b w:val="0"/>
          <w:sz w:val="24"/>
          <w:szCs w:val="24"/>
        </w:rPr>
        <w:t>Вишневского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="0005310D">
        <w:rPr>
          <w:rFonts w:ascii="Arial" w:hAnsi="Arial" w:cs="Arial"/>
          <w:b w:val="0"/>
          <w:sz w:val="24"/>
          <w:szCs w:val="24"/>
        </w:rPr>
        <w:t>Купинского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района Новосибирской области, в реализации вопроса местного значения осуществляет следующие полномочия:</w:t>
      </w:r>
    </w:p>
    <w:p w:rsidR="00202AD5" w:rsidRPr="00A254BF" w:rsidRDefault="00202AD5" w:rsidP="00202AD5">
      <w:pPr>
        <w:pStyle w:val="ac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разрабатывает и обеспечивает реализацию плана мероприятий 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202AD5" w:rsidRPr="00A254BF" w:rsidRDefault="00202AD5" w:rsidP="00202AD5">
      <w:pPr>
        <w:pStyle w:val="ac"/>
        <w:numPr>
          <w:ilvl w:val="0"/>
          <w:numId w:val="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202AD5" w:rsidRPr="00A254BF" w:rsidRDefault="00202AD5" w:rsidP="00202AD5">
      <w:pPr>
        <w:pStyle w:val="ac"/>
        <w:ind w:left="709"/>
        <w:jc w:val="both"/>
        <w:rPr>
          <w:rFonts w:ascii="Arial" w:hAnsi="Arial" w:cs="Arial"/>
          <w:b w:val="0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3.  Порядок реализации полномочий по решению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3.1. Разработка и утверждение положения осуществляется согласно Уставу </w:t>
      </w:r>
      <w:r w:rsidR="0005310D">
        <w:rPr>
          <w:rFonts w:ascii="Arial" w:hAnsi="Arial" w:cs="Arial"/>
          <w:b w:val="0"/>
          <w:sz w:val="24"/>
          <w:szCs w:val="24"/>
        </w:rPr>
        <w:t>Вишневского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="0005310D">
        <w:rPr>
          <w:rFonts w:ascii="Arial" w:hAnsi="Arial" w:cs="Arial"/>
          <w:b w:val="0"/>
          <w:sz w:val="24"/>
          <w:szCs w:val="24"/>
        </w:rPr>
        <w:t>Купинского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района Новосибирской области.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К мероприятиям программы могут относиться: 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предотвращение вредного воздействия отходов производства и потребления на здоровье человека и окружающую среду и пр.;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- иные мероприятия, направленные на реализацию вопроса местного значения, не противоречащие действующему законодательству.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3.3. Проведение мероприятий может осуществляться как силами администрации </w:t>
      </w:r>
      <w:r w:rsidR="0005310D">
        <w:rPr>
          <w:rFonts w:ascii="Arial" w:hAnsi="Arial" w:cs="Arial"/>
          <w:b w:val="0"/>
          <w:sz w:val="24"/>
          <w:szCs w:val="24"/>
        </w:rPr>
        <w:t>Вишневского</w:t>
      </w:r>
      <w:r w:rsidRPr="00A254BF">
        <w:rPr>
          <w:rFonts w:ascii="Arial" w:hAnsi="Arial" w:cs="Arial"/>
          <w:b w:val="0"/>
          <w:sz w:val="24"/>
          <w:szCs w:val="24"/>
        </w:rPr>
        <w:t xml:space="preserve">  сельсовета, так и силами сторонних организаций, как </w:t>
      </w:r>
      <w:r w:rsidRPr="00A254BF">
        <w:rPr>
          <w:rFonts w:ascii="Arial" w:hAnsi="Arial" w:cs="Arial"/>
          <w:b w:val="0"/>
          <w:sz w:val="24"/>
          <w:szCs w:val="24"/>
        </w:rPr>
        <w:lastRenderedPageBreak/>
        <w:t xml:space="preserve">на коммерческой (путем заключения контрактов (договоров), соглашений о взаимодействии и сотрудничестве) так и на безвозмездной основе. 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3.4. 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 к реализации вопроса местного значения – осуществление 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202AD5" w:rsidRPr="00A254BF" w:rsidRDefault="00202AD5" w:rsidP="00202AD5">
      <w:pPr>
        <w:pStyle w:val="ac"/>
        <w:ind w:left="709"/>
        <w:jc w:val="both"/>
        <w:rPr>
          <w:rFonts w:ascii="Arial" w:hAnsi="Arial" w:cs="Arial"/>
          <w:b w:val="0"/>
          <w:sz w:val="24"/>
          <w:szCs w:val="24"/>
        </w:rPr>
      </w:pPr>
    </w:p>
    <w:p w:rsidR="00202AD5" w:rsidRPr="00A254BF" w:rsidRDefault="00202AD5" w:rsidP="00202AD5">
      <w:pPr>
        <w:pStyle w:val="ac"/>
        <w:ind w:left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4. 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202AD5" w:rsidRPr="00A254BF" w:rsidRDefault="00202AD5" w:rsidP="00202AD5">
      <w:pPr>
        <w:pStyle w:val="ac"/>
        <w:ind w:left="709"/>
        <w:jc w:val="left"/>
        <w:rPr>
          <w:rFonts w:ascii="Arial" w:hAnsi="Arial" w:cs="Arial"/>
          <w:b w:val="0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 обязательством муниципального образования, подлежащим исполнению за счет бюджета муниципального образования.</w:t>
      </w: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4.2. Объем денежных средств на реализацию расходного обязательства предусматривается муниципальной программой.</w:t>
      </w:r>
    </w:p>
    <w:p w:rsidR="00202AD5" w:rsidRPr="00A254BF" w:rsidRDefault="00202AD5" w:rsidP="00202AD5">
      <w:pPr>
        <w:pStyle w:val="ac"/>
        <w:ind w:firstLine="709"/>
        <w:jc w:val="left"/>
        <w:rPr>
          <w:rFonts w:ascii="Arial" w:hAnsi="Arial" w:cs="Arial"/>
          <w:b w:val="0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  <w:r w:rsidRPr="00A254BF">
        <w:rPr>
          <w:rFonts w:ascii="Arial" w:hAnsi="Arial" w:cs="Arial"/>
          <w:sz w:val="24"/>
          <w:szCs w:val="24"/>
        </w:rPr>
        <w:t>5. Ответственность органов и должностных лиц местного самоуправления</w:t>
      </w:r>
    </w:p>
    <w:p w:rsidR="00202AD5" w:rsidRPr="00A254BF" w:rsidRDefault="00202AD5" w:rsidP="00202AD5">
      <w:pPr>
        <w:pStyle w:val="ac"/>
        <w:ind w:firstLine="709"/>
        <w:rPr>
          <w:rFonts w:ascii="Arial" w:hAnsi="Arial" w:cs="Arial"/>
          <w:sz w:val="24"/>
          <w:szCs w:val="24"/>
        </w:rPr>
      </w:pPr>
    </w:p>
    <w:p w:rsidR="00202AD5" w:rsidRPr="00A254BF" w:rsidRDefault="00202AD5" w:rsidP="00202AD5">
      <w:pPr>
        <w:pStyle w:val="ac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 </w:t>
      </w:r>
    </w:p>
    <w:p w:rsidR="00202AD5" w:rsidRPr="001E0CFB" w:rsidRDefault="00202AD5" w:rsidP="00202AD5">
      <w:pPr>
        <w:pStyle w:val="ac"/>
        <w:ind w:left="851"/>
        <w:jc w:val="both"/>
        <w:rPr>
          <w:b w:val="0"/>
          <w:szCs w:val="28"/>
        </w:rPr>
      </w:pPr>
    </w:p>
    <w:p w:rsidR="00202AD5" w:rsidRPr="001E0CFB" w:rsidRDefault="00202AD5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3D61B7" w:rsidRPr="001E0CFB" w:rsidRDefault="003D61B7" w:rsidP="00202AD5">
      <w:pPr>
        <w:pStyle w:val="ac"/>
        <w:ind w:left="5245"/>
        <w:jc w:val="right"/>
        <w:rPr>
          <w:b w:val="0"/>
          <w:szCs w:val="28"/>
        </w:rPr>
      </w:pPr>
    </w:p>
    <w:p w:rsidR="001B1D9C" w:rsidRDefault="001B1D9C" w:rsidP="0005310D">
      <w:pPr>
        <w:pStyle w:val="ac"/>
        <w:jc w:val="left"/>
        <w:rPr>
          <w:b w:val="0"/>
          <w:szCs w:val="28"/>
        </w:rPr>
      </w:pPr>
    </w:p>
    <w:p w:rsidR="0005310D" w:rsidRDefault="0005310D" w:rsidP="0005310D">
      <w:pPr>
        <w:pStyle w:val="ac"/>
        <w:jc w:val="lef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1B1D9C" w:rsidRDefault="001B1D9C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3D61B7" w:rsidRDefault="003D61B7" w:rsidP="00202AD5">
      <w:pPr>
        <w:pStyle w:val="ac"/>
        <w:ind w:left="5245"/>
        <w:jc w:val="right"/>
        <w:rPr>
          <w:b w:val="0"/>
          <w:sz w:val="24"/>
          <w:szCs w:val="24"/>
        </w:rPr>
      </w:pPr>
    </w:p>
    <w:p w:rsidR="007C7A74" w:rsidRDefault="007C7A74" w:rsidP="007C7A74">
      <w:pPr>
        <w:pStyle w:val="ac"/>
        <w:jc w:val="left"/>
        <w:rPr>
          <w:b w:val="0"/>
          <w:sz w:val="24"/>
          <w:szCs w:val="24"/>
        </w:rPr>
      </w:pPr>
    </w:p>
    <w:p w:rsidR="00C1531D" w:rsidRPr="00A254BF" w:rsidRDefault="00C1531D" w:rsidP="00C1531D">
      <w:pPr>
        <w:ind w:right="-1"/>
        <w:jc w:val="right"/>
        <w:rPr>
          <w:rFonts w:ascii="Arial" w:hAnsi="Arial" w:cs="Arial"/>
          <w:lang w:eastAsia="en-US"/>
        </w:rPr>
      </w:pPr>
      <w:r w:rsidRPr="00A254BF">
        <w:rPr>
          <w:rFonts w:ascii="Arial" w:hAnsi="Arial" w:cs="Arial"/>
        </w:rPr>
        <w:lastRenderedPageBreak/>
        <w:t>Приложение  1</w:t>
      </w:r>
    </w:p>
    <w:p w:rsidR="00C1531D" w:rsidRPr="00A254BF" w:rsidRDefault="00C1531D" w:rsidP="00C1531D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к постановлению администрации</w:t>
      </w:r>
    </w:p>
    <w:p w:rsidR="00C1531D" w:rsidRPr="00A254BF" w:rsidRDefault="00C1531D" w:rsidP="00C1531D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>Вишневского  сельсовета</w:t>
      </w:r>
    </w:p>
    <w:p w:rsidR="00C1531D" w:rsidRPr="00A254BF" w:rsidRDefault="00C1531D" w:rsidP="00C1531D">
      <w:pPr>
        <w:pStyle w:val="ac"/>
        <w:ind w:left="5245"/>
        <w:jc w:val="right"/>
        <w:rPr>
          <w:rFonts w:ascii="Arial" w:hAnsi="Arial" w:cs="Arial"/>
          <w:b w:val="0"/>
          <w:sz w:val="24"/>
          <w:szCs w:val="24"/>
        </w:rPr>
      </w:pPr>
      <w:r w:rsidRPr="00A254BF">
        <w:rPr>
          <w:rFonts w:ascii="Arial" w:hAnsi="Arial" w:cs="Arial"/>
          <w:b w:val="0"/>
          <w:sz w:val="24"/>
          <w:szCs w:val="24"/>
        </w:rPr>
        <w:t xml:space="preserve">от  </w:t>
      </w:r>
      <w:r w:rsidR="00EA78CA">
        <w:rPr>
          <w:rFonts w:ascii="Arial" w:hAnsi="Arial" w:cs="Arial"/>
          <w:b w:val="0"/>
          <w:sz w:val="24"/>
          <w:szCs w:val="24"/>
        </w:rPr>
        <w:t>30</w:t>
      </w:r>
      <w:r w:rsidRPr="00A254BF">
        <w:rPr>
          <w:rFonts w:ascii="Arial" w:hAnsi="Arial" w:cs="Arial"/>
          <w:b w:val="0"/>
          <w:sz w:val="24"/>
          <w:szCs w:val="24"/>
        </w:rPr>
        <w:t>.12.201</w:t>
      </w:r>
      <w:r w:rsidR="00EA78CA">
        <w:rPr>
          <w:rFonts w:ascii="Arial" w:hAnsi="Arial" w:cs="Arial"/>
          <w:b w:val="0"/>
          <w:sz w:val="24"/>
          <w:szCs w:val="24"/>
        </w:rPr>
        <w:t>9</w:t>
      </w:r>
      <w:r w:rsidRPr="00A254BF">
        <w:rPr>
          <w:rFonts w:ascii="Arial" w:hAnsi="Arial" w:cs="Arial"/>
          <w:b w:val="0"/>
          <w:sz w:val="24"/>
          <w:szCs w:val="24"/>
        </w:rPr>
        <w:t xml:space="preserve"> г.  № </w:t>
      </w:r>
      <w:r w:rsidR="00EA78CA">
        <w:rPr>
          <w:rFonts w:ascii="Arial" w:hAnsi="Arial" w:cs="Arial"/>
          <w:b w:val="0"/>
          <w:sz w:val="24"/>
          <w:szCs w:val="24"/>
        </w:rPr>
        <w:t>108</w:t>
      </w:r>
    </w:p>
    <w:p w:rsidR="00202AD5" w:rsidRDefault="00202AD5" w:rsidP="00202AD5">
      <w:pPr>
        <w:pStyle w:val="ac"/>
        <w:jc w:val="left"/>
        <w:rPr>
          <w:b w:val="0"/>
        </w:rPr>
      </w:pPr>
    </w:p>
    <w:p w:rsidR="00202AD5" w:rsidRPr="00C1531D" w:rsidRDefault="00202AD5" w:rsidP="00202AD5">
      <w:pPr>
        <w:pStyle w:val="ac"/>
        <w:rPr>
          <w:rFonts w:ascii="Arial" w:hAnsi="Arial" w:cs="Arial"/>
          <w:sz w:val="24"/>
          <w:szCs w:val="24"/>
        </w:rPr>
      </w:pPr>
      <w:r w:rsidRPr="00C1531D">
        <w:rPr>
          <w:rFonts w:ascii="Arial" w:hAnsi="Arial" w:cs="Arial"/>
          <w:sz w:val="24"/>
          <w:szCs w:val="24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</w:t>
      </w:r>
      <w:r w:rsidR="00EA78CA">
        <w:rPr>
          <w:rFonts w:ascii="Arial" w:hAnsi="Arial" w:cs="Arial"/>
          <w:sz w:val="24"/>
          <w:szCs w:val="24"/>
        </w:rPr>
        <w:t>20</w:t>
      </w:r>
      <w:r w:rsidRPr="00C1531D">
        <w:rPr>
          <w:rFonts w:ascii="Arial" w:hAnsi="Arial" w:cs="Arial"/>
          <w:sz w:val="24"/>
          <w:szCs w:val="24"/>
        </w:rPr>
        <w:t>-2025 годы</w:t>
      </w:r>
    </w:p>
    <w:p w:rsidR="00202AD5" w:rsidRPr="00C1531D" w:rsidRDefault="00202AD5" w:rsidP="00202AD5">
      <w:pPr>
        <w:pStyle w:val="ac"/>
        <w:jc w:val="left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5242"/>
        <w:gridCol w:w="2834"/>
        <w:gridCol w:w="2267"/>
      </w:tblGrid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531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531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531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531D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531D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2A7DCD" w:rsidRDefault="00A249C3" w:rsidP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Информирование населения об организациях, осуществляющих деятельность по обращению с отходами посредством размещения информации на сайте администрации </w:t>
            </w:r>
            <w:r w:rsidR="002A7DCD" w:rsidRPr="002A7DCD"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2A7DCD" w:rsidRPr="002A7DCD">
              <w:rPr>
                <w:rFonts w:ascii="Arial" w:hAnsi="Arial" w:cs="Arial"/>
                <w:b w:val="0"/>
                <w:sz w:val="24"/>
                <w:szCs w:val="24"/>
              </w:rPr>
              <w:t>сельсовета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="00202AD5"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Постоянно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Организация субботников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1D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 w:rsidP="001B1D9C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Не менее 2 раз в год</w:t>
            </w:r>
          </w:p>
        </w:tc>
      </w:tr>
      <w:tr w:rsidR="002A7DCD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CD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CD" w:rsidRPr="002A7DCD" w:rsidRDefault="002A7DCD" w:rsidP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Организация сбора, определение места первичного сбора и размещения отработанных ртутьсодержащих ламп, а также информирование потребителей ртутьсодержащих ламп на территории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сельсовета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CD" w:rsidRPr="00C1531D" w:rsidRDefault="002A7DCD" w:rsidP="002A7DC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A7DCD" w:rsidRPr="00C1531D" w:rsidRDefault="002A7DCD" w:rsidP="002A7DC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CD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Постоянно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Разработка и распространение информационных материалов среди населения, по раздельному сбору ТКО (листовки, буклеты, баннеры)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1D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Не менее 1 раза в квартал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2A7DCD" w:rsidRDefault="002A7DCD" w:rsidP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Оборудование контейнерных площадок в населенных пунктах на территории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2A7D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сельсовета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1D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По отдельному плану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Проведение бесед, лекций, классных часов по экологическому воспитанию и формированию экологической культуры в области обращения с ТКО с детьми и молодежью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В течение учебного года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Проведение тематических мероприятий в учреждениях и организациях (выставки, формирование природных «уголков», классные часы, викторины и конкурсы) с детьми и молодежью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По отдельному плану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Проведение рейдов по выявлению несанкционированных свалок на территории МО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1D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В течение года</w:t>
            </w:r>
          </w:p>
        </w:tc>
      </w:tr>
      <w:tr w:rsidR="00202AD5" w:rsidRPr="00C1531D" w:rsidTr="00A249C3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A7DCD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1D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администрация</w:t>
            </w:r>
          </w:p>
          <w:p w:rsidR="00202AD5" w:rsidRPr="00C1531D" w:rsidRDefault="00C1531D" w:rsidP="00C1531D">
            <w:pPr>
              <w:pStyle w:val="ac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Вишневского</w:t>
            </w: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D5" w:rsidRPr="00C1531D" w:rsidRDefault="00202AD5">
            <w:pPr>
              <w:pStyle w:val="ac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531D">
              <w:rPr>
                <w:rFonts w:ascii="Arial" w:hAnsi="Arial" w:cs="Arial"/>
                <w:b w:val="0"/>
                <w:sz w:val="24"/>
                <w:szCs w:val="24"/>
              </w:rPr>
              <w:t>По отдельному плану</w:t>
            </w:r>
          </w:p>
        </w:tc>
      </w:tr>
    </w:tbl>
    <w:p w:rsidR="00EB04C5" w:rsidRPr="00C1531D" w:rsidRDefault="00EB04C5" w:rsidP="00EB04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B04C5" w:rsidRPr="00C1531D" w:rsidSect="008A28F7">
      <w:head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B9" w:rsidRDefault="00B655B9" w:rsidP="00B81CF1">
      <w:r>
        <w:separator/>
      </w:r>
    </w:p>
  </w:endnote>
  <w:endnote w:type="continuationSeparator" w:id="1">
    <w:p w:rsidR="00B655B9" w:rsidRDefault="00B655B9" w:rsidP="00B81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B9" w:rsidRDefault="00B655B9" w:rsidP="00B81CF1">
      <w:r>
        <w:separator/>
      </w:r>
    </w:p>
  </w:footnote>
  <w:footnote w:type="continuationSeparator" w:id="1">
    <w:p w:rsidR="00B655B9" w:rsidRDefault="00B655B9" w:rsidP="00B81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C08" w:rsidRDefault="00B655B9">
    <w:pPr>
      <w:pStyle w:val="a8"/>
      <w:jc w:val="center"/>
    </w:pPr>
  </w:p>
  <w:p w:rsidR="00CB2CE1" w:rsidRDefault="00B655B9" w:rsidP="00386C08">
    <w:pPr>
      <w:pStyle w:val="a8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C08" w:rsidRPr="00386C08" w:rsidRDefault="00B655B9" w:rsidP="00386C08">
    <w:pPr>
      <w:pStyle w:val="a8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D89"/>
    <w:multiLevelType w:val="hybridMultilevel"/>
    <w:tmpl w:val="F462E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24099"/>
    <w:multiLevelType w:val="hybridMultilevel"/>
    <w:tmpl w:val="0E10D3F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2FD7569"/>
    <w:multiLevelType w:val="hybridMultilevel"/>
    <w:tmpl w:val="9A8C6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D0F34"/>
    <w:multiLevelType w:val="hybridMultilevel"/>
    <w:tmpl w:val="02A03564"/>
    <w:lvl w:ilvl="0" w:tplc="19D2D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AD7E24"/>
    <w:multiLevelType w:val="hybridMultilevel"/>
    <w:tmpl w:val="7264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604F3"/>
    <w:multiLevelType w:val="multilevel"/>
    <w:tmpl w:val="3850D92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3C0"/>
    <w:rsid w:val="0005310D"/>
    <w:rsid w:val="00066215"/>
    <w:rsid w:val="00086243"/>
    <w:rsid w:val="000B11CE"/>
    <w:rsid w:val="000B6AFB"/>
    <w:rsid w:val="000C3629"/>
    <w:rsid w:val="0011117B"/>
    <w:rsid w:val="001525D7"/>
    <w:rsid w:val="001529B6"/>
    <w:rsid w:val="001721D2"/>
    <w:rsid w:val="001731C8"/>
    <w:rsid w:val="001860A3"/>
    <w:rsid w:val="0019013E"/>
    <w:rsid w:val="001950EF"/>
    <w:rsid w:val="001B1D9C"/>
    <w:rsid w:val="001D4D68"/>
    <w:rsid w:val="001E0CFB"/>
    <w:rsid w:val="001F2700"/>
    <w:rsid w:val="00202AD5"/>
    <w:rsid w:val="00226655"/>
    <w:rsid w:val="00247622"/>
    <w:rsid w:val="00263E50"/>
    <w:rsid w:val="00272A75"/>
    <w:rsid w:val="00293CFC"/>
    <w:rsid w:val="00295DC7"/>
    <w:rsid w:val="002A7DCD"/>
    <w:rsid w:val="002C0E57"/>
    <w:rsid w:val="003156E1"/>
    <w:rsid w:val="00336534"/>
    <w:rsid w:val="00340C41"/>
    <w:rsid w:val="0035421F"/>
    <w:rsid w:val="00363575"/>
    <w:rsid w:val="003753FA"/>
    <w:rsid w:val="0037676A"/>
    <w:rsid w:val="00387482"/>
    <w:rsid w:val="003C303C"/>
    <w:rsid w:val="003D61B7"/>
    <w:rsid w:val="003E4B69"/>
    <w:rsid w:val="003E7561"/>
    <w:rsid w:val="003E7770"/>
    <w:rsid w:val="00420D56"/>
    <w:rsid w:val="00455FB1"/>
    <w:rsid w:val="00485A42"/>
    <w:rsid w:val="00491B0E"/>
    <w:rsid w:val="00495AAC"/>
    <w:rsid w:val="004A1288"/>
    <w:rsid w:val="004A7146"/>
    <w:rsid w:val="004C6754"/>
    <w:rsid w:val="004D2C8E"/>
    <w:rsid w:val="004D471C"/>
    <w:rsid w:val="00517D01"/>
    <w:rsid w:val="00520EF5"/>
    <w:rsid w:val="00563BAD"/>
    <w:rsid w:val="00580533"/>
    <w:rsid w:val="00595462"/>
    <w:rsid w:val="005A16A0"/>
    <w:rsid w:val="005A7A3F"/>
    <w:rsid w:val="005B182E"/>
    <w:rsid w:val="005E746A"/>
    <w:rsid w:val="006129DA"/>
    <w:rsid w:val="00660FAA"/>
    <w:rsid w:val="00661393"/>
    <w:rsid w:val="0067376B"/>
    <w:rsid w:val="0068204E"/>
    <w:rsid w:val="006C59CC"/>
    <w:rsid w:val="006D6BF1"/>
    <w:rsid w:val="006F3847"/>
    <w:rsid w:val="007008FE"/>
    <w:rsid w:val="00707262"/>
    <w:rsid w:val="007073B4"/>
    <w:rsid w:val="00714FEE"/>
    <w:rsid w:val="00775954"/>
    <w:rsid w:val="007B10DB"/>
    <w:rsid w:val="007C7A74"/>
    <w:rsid w:val="00826241"/>
    <w:rsid w:val="00846F6B"/>
    <w:rsid w:val="00851CE5"/>
    <w:rsid w:val="0085229D"/>
    <w:rsid w:val="00867467"/>
    <w:rsid w:val="008751DE"/>
    <w:rsid w:val="00887848"/>
    <w:rsid w:val="008A28F7"/>
    <w:rsid w:val="008A4C3E"/>
    <w:rsid w:val="008B7F83"/>
    <w:rsid w:val="00912D82"/>
    <w:rsid w:val="00964B1B"/>
    <w:rsid w:val="009B1374"/>
    <w:rsid w:val="009B7E60"/>
    <w:rsid w:val="009F18D7"/>
    <w:rsid w:val="009F4A7D"/>
    <w:rsid w:val="00A22BCE"/>
    <w:rsid w:val="00A249C3"/>
    <w:rsid w:val="00A254BF"/>
    <w:rsid w:val="00A83F1D"/>
    <w:rsid w:val="00A90C8A"/>
    <w:rsid w:val="00AA6837"/>
    <w:rsid w:val="00AE34B2"/>
    <w:rsid w:val="00B13E11"/>
    <w:rsid w:val="00B223D0"/>
    <w:rsid w:val="00B22AC4"/>
    <w:rsid w:val="00B2772C"/>
    <w:rsid w:val="00B655B9"/>
    <w:rsid w:val="00B73696"/>
    <w:rsid w:val="00B81CF1"/>
    <w:rsid w:val="00BC3296"/>
    <w:rsid w:val="00BD3594"/>
    <w:rsid w:val="00C13EF1"/>
    <w:rsid w:val="00C1531D"/>
    <w:rsid w:val="00C237ED"/>
    <w:rsid w:val="00C23C15"/>
    <w:rsid w:val="00C33E20"/>
    <w:rsid w:val="00C42D14"/>
    <w:rsid w:val="00C54BDB"/>
    <w:rsid w:val="00C64C25"/>
    <w:rsid w:val="00C6576A"/>
    <w:rsid w:val="00C74DC0"/>
    <w:rsid w:val="00CF2F52"/>
    <w:rsid w:val="00CF355B"/>
    <w:rsid w:val="00D2065E"/>
    <w:rsid w:val="00D22724"/>
    <w:rsid w:val="00D2409C"/>
    <w:rsid w:val="00D31C6C"/>
    <w:rsid w:val="00D33AC5"/>
    <w:rsid w:val="00D353F0"/>
    <w:rsid w:val="00DA3B0F"/>
    <w:rsid w:val="00DB76E1"/>
    <w:rsid w:val="00DD3B47"/>
    <w:rsid w:val="00E13345"/>
    <w:rsid w:val="00E2709A"/>
    <w:rsid w:val="00E3790B"/>
    <w:rsid w:val="00E473D2"/>
    <w:rsid w:val="00E63E51"/>
    <w:rsid w:val="00E813C0"/>
    <w:rsid w:val="00E834E4"/>
    <w:rsid w:val="00EA3949"/>
    <w:rsid w:val="00EA78CA"/>
    <w:rsid w:val="00EB04C5"/>
    <w:rsid w:val="00EB1F60"/>
    <w:rsid w:val="00ED271D"/>
    <w:rsid w:val="00F21464"/>
    <w:rsid w:val="00F35DEE"/>
    <w:rsid w:val="00F35E78"/>
    <w:rsid w:val="00F52A4A"/>
    <w:rsid w:val="00F63EE9"/>
    <w:rsid w:val="00F736DC"/>
    <w:rsid w:val="00F812E2"/>
    <w:rsid w:val="00FB1CD7"/>
    <w:rsid w:val="00FB33A6"/>
    <w:rsid w:val="00FC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C0"/>
    <w:pPr>
      <w:ind w:left="720"/>
      <w:contextualSpacing/>
    </w:pPr>
  </w:style>
  <w:style w:type="paragraph" w:customStyle="1" w:styleId="ConsPlusNormal">
    <w:name w:val="ConsPlusNormal"/>
    <w:rsid w:val="00D35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525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37E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237ED"/>
    <w:rPr>
      <w:b/>
      <w:bCs/>
    </w:rPr>
  </w:style>
  <w:style w:type="character" w:customStyle="1" w:styleId="apple-converted-space">
    <w:name w:val="apple-converted-space"/>
    <w:basedOn w:val="a0"/>
    <w:rsid w:val="00C237ED"/>
  </w:style>
  <w:style w:type="character" w:styleId="a7">
    <w:name w:val="Emphasis"/>
    <w:basedOn w:val="a0"/>
    <w:uiPriority w:val="20"/>
    <w:qFormat/>
    <w:rsid w:val="00C237ED"/>
    <w:rPr>
      <w:i/>
      <w:iCs/>
    </w:rPr>
  </w:style>
  <w:style w:type="paragraph" w:styleId="a8">
    <w:name w:val="header"/>
    <w:basedOn w:val="a"/>
    <w:link w:val="a9"/>
    <w:uiPriority w:val="99"/>
    <w:rsid w:val="00B81CF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81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B81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1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202AD5"/>
    <w:pPr>
      <w:jc w:val="center"/>
    </w:pPr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202A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767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6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05AE-BB30-4A01-80B7-85C9DFAA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</cp:revision>
  <cp:lastPrinted>2019-10-07T07:56:00Z</cp:lastPrinted>
  <dcterms:created xsi:type="dcterms:W3CDTF">2019-09-20T03:51:00Z</dcterms:created>
  <dcterms:modified xsi:type="dcterms:W3CDTF">2020-01-20T09:23:00Z</dcterms:modified>
</cp:coreProperties>
</file>