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E0" w:rsidRDefault="007B6AE0" w:rsidP="007B6A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 ВИШНЕВСКОГО СЕЛЬСОВЕТА</w:t>
      </w:r>
    </w:p>
    <w:p w:rsidR="007B6AE0" w:rsidRDefault="007B6AE0" w:rsidP="007D2C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КУПИНСКОГО РАЙОНА НОВОСИБИРСКОЙ ОБЛАСТИ</w:t>
      </w:r>
    </w:p>
    <w:p w:rsidR="007B6AE0" w:rsidRDefault="007B6AE0" w:rsidP="007B6AE0">
      <w:pPr>
        <w:jc w:val="center"/>
        <w:rPr>
          <w:rFonts w:ascii="Arial" w:hAnsi="Arial" w:cs="Arial"/>
        </w:rPr>
      </w:pPr>
    </w:p>
    <w:p w:rsidR="007B6AE0" w:rsidRDefault="007B6AE0" w:rsidP="007B6AE0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А С П О Р Я Ж Е Н И Е </w:t>
      </w:r>
    </w:p>
    <w:p w:rsidR="007B6AE0" w:rsidRDefault="007B6AE0" w:rsidP="007B6AE0">
      <w:pPr>
        <w:rPr>
          <w:rFonts w:ascii="Arial" w:hAnsi="Arial" w:cs="Arial"/>
          <w:b/>
          <w:caps/>
        </w:rPr>
      </w:pPr>
    </w:p>
    <w:p w:rsidR="007B6AE0" w:rsidRDefault="0087213F" w:rsidP="007B6AE0">
      <w:pPr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7B6AE0">
        <w:rPr>
          <w:rFonts w:ascii="Arial" w:hAnsi="Arial" w:cs="Arial"/>
        </w:rPr>
        <w:t xml:space="preserve">.12.2021                                                                                                  № </w:t>
      </w:r>
      <w:r>
        <w:rPr>
          <w:rFonts w:ascii="Arial" w:hAnsi="Arial" w:cs="Arial"/>
        </w:rPr>
        <w:t>8</w:t>
      </w:r>
      <w:r w:rsidR="007B6AE0">
        <w:rPr>
          <w:rFonts w:ascii="Arial" w:hAnsi="Arial" w:cs="Arial"/>
        </w:rPr>
        <w:t xml:space="preserve">0-р </w:t>
      </w:r>
    </w:p>
    <w:p w:rsidR="007B6AE0" w:rsidRDefault="007B6AE0" w:rsidP="007B6AE0">
      <w:pPr>
        <w:jc w:val="center"/>
        <w:rPr>
          <w:rFonts w:ascii="Arial" w:hAnsi="Arial" w:cs="Arial"/>
        </w:rPr>
      </w:pPr>
    </w:p>
    <w:p w:rsidR="007B6AE0" w:rsidRDefault="007B6AE0" w:rsidP="007B6A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дополнительных мерах по обеспечению общественной безопасности в период проведения мероприятий, посвященных  новогодним и рождественским праздникам.</w:t>
      </w:r>
    </w:p>
    <w:p w:rsidR="007B6AE0" w:rsidRDefault="007B6AE0" w:rsidP="007B6AE0">
      <w:pPr>
        <w:jc w:val="center"/>
        <w:rPr>
          <w:rFonts w:ascii="Arial" w:hAnsi="Arial" w:cs="Arial"/>
        </w:rPr>
      </w:pPr>
    </w:p>
    <w:p w:rsidR="007B6AE0" w:rsidRDefault="007B6AE0" w:rsidP="007B6AE0">
      <w:pPr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  <w:lang w:bidi="ru-RU"/>
        </w:rPr>
        <w:t xml:space="preserve">В соответствии с Федеральным законом от 30.03.1999 № 52-ФЗ «О </w:t>
      </w:r>
      <w:proofErr w:type="spellStart"/>
      <w:r>
        <w:rPr>
          <w:rFonts w:ascii="Arial" w:hAnsi="Arial" w:cs="Arial"/>
          <w:color w:val="000000"/>
          <w:lang w:bidi="ru-RU"/>
        </w:rPr>
        <w:t>санитарно</w:t>
      </w:r>
      <w:r>
        <w:rPr>
          <w:rFonts w:ascii="Arial" w:hAnsi="Arial" w:cs="Arial"/>
          <w:color w:val="000000"/>
          <w:lang w:bidi="ru-RU"/>
        </w:rPr>
        <w:softHyphen/>
        <w:t>эпидемиологическом</w:t>
      </w:r>
      <w:proofErr w:type="spellEnd"/>
      <w:r>
        <w:rPr>
          <w:rFonts w:ascii="Arial" w:hAnsi="Arial" w:cs="Arial"/>
          <w:color w:val="000000"/>
          <w:lang w:bidi="ru-RU"/>
        </w:rPr>
        <w:t xml:space="preserve"> благополучии населения», постановлением Правительства Новосибирской области от 18</w:t>
      </w:r>
      <w:r>
        <w:rPr>
          <w:rFonts w:ascii="Arial" w:hAnsi="Arial" w:cs="Arial"/>
          <w:color w:val="67667C"/>
          <w:lang w:bidi="ru-RU"/>
        </w:rPr>
        <w:t>.</w:t>
      </w:r>
      <w:r>
        <w:rPr>
          <w:rFonts w:ascii="Arial" w:hAnsi="Arial" w:cs="Arial"/>
          <w:color w:val="000000"/>
          <w:lang w:bidi="ru-RU"/>
        </w:rPr>
        <w:t>03.2020 № 72-п «О введении режима повышенной готовности на территории Новосибирской области», постановлением Губернатора Новосибирской области от 27.03.2020 № 43 «О принятии дополнительных мер по защите населения и территории Новосибирской области от чрезвычайной ситуации», распоряжением Губернатора Новосибирской области от 16.03.2020 ЛФ 44-р «О противодействии завозу</w:t>
      </w:r>
      <w:proofErr w:type="gramEnd"/>
      <w:r>
        <w:rPr>
          <w:rFonts w:ascii="Arial" w:hAnsi="Arial" w:cs="Arial"/>
          <w:color w:val="000000"/>
          <w:lang w:bidi="ru-RU"/>
        </w:rPr>
        <w:t xml:space="preserve"> </w:t>
      </w:r>
      <w:proofErr w:type="gramStart"/>
      <w:r>
        <w:rPr>
          <w:rFonts w:ascii="Arial" w:hAnsi="Arial" w:cs="Arial"/>
          <w:color w:val="000000"/>
          <w:lang w:bidi="ru-RU"/>
        </w:rPr>
        <w:t xml:space="preserve">и распространению новой </w:t>
      </w:r>
      <w:proofErr w:type="spellStart"/>
      <w:r>
        <w:rPr>
          <w:rFonts w:ascii="Arial" w:hAnsi="Arial" w:cs="Arial"/>
          <w:color w:val="000000"/>
          <w:lang w:bidi="ru-RU"/>
        </w:rPr>
        <w:t>коронавирусной</w:t>
      </w:r>
      <w:proofErr w:type="spellEnd"/>
      <w:r>
        <w:rPr>
          <w:rFonts w:ascii="Arial" w:hAnsi="Arial" w:cs="Arial"/>
          <w:color w:val="000000"/>
          <w:lang w:bidi="ru-RU"/>
        </w:rPr>
        <w:t xml:space="preserve"> инфекции (2019-пСоУ) на территории Новосибирской области», </w:t>
      </w:r>
      <w:r>
        <w:rPr>
          <w:rFonts w:ascii="Arial" w:hAnsi="Arial" w:cs="Arial"/>
        </w:rPr>
        <w:t>В целях обеспечения общественного порядка, антитеррористической безопасности, защиты жизни и здоровья граждан и реализации постановления Правительства Российской Федерации от 22.12.2009 № 1052 «Об утверждении требований пожарной безопасности при распространении и использовании пиротехнических изделий» в период проведения новогодних и рождественских праздничных мероприятий на территории Вишневского сельсовета:</w:t>
      </w:r>
      <w:proofErr w:type="gramEnd"/>
    </w:p>
    <w:p w:rsidR="007B6AE0" w:rsidRDefault="007B6AE0" w:rsidP="007B6AE0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1.И.о. директора МКУ «Вишневского сельсовета КДЦ» </w:t>
      </w:r>
      <w:proofErr w:type="spellStart"/>
      <w:r>
        <w:rPr>
          <w:rFonts w:ascii="Arial" w:hAnsi="Arial" w:cs="Arial"/>
        </w:rPr>
        <w:t>Аубакировой</w:t>
      </w:r>
      <w:proofErr w:type="spellEnd"/>
      <w:r>
        <w:rPr>
          <w:rFonts w:ascii="Arial" w:hAnsi="Arial" w:cs="Arial"/>
        </w:rPr>
        <w:t xml:space="preserve"> И.В., директорам МБОУ Советской СОШ </w:t>
      </w:r>
      <w:proofErr w:type="spellStart"/>
      <w:r>
        <w:rPr>
          <w:rFonts w:ascii="Arial" w:hAnsi="Arial" w:cs="Arial"/>
        </w:rPr>
        <w:t>Нестерок</w:t>
      </w:r>
      <w:proofErr w:type="spellEnd"/>
      <w:r>
        <w:rPr>
          <w:rFonts w:ascii="Arial" w:hAnsi="Arial" w:cs="Arial"/>
        </w:rPr>
        <w:t xml:space="preserve"> Н.А.,  МКОУ Вишневской ООШ Хрущевой Л.Ф.  в период подготовки и проведения новогодних и рождественских праздников:</w:t>
      </w:r>
    </w:p>
    <w:p w:rsidR="007B6AE0" w:rsidRDefault="007B6AE0" w:rsidP="007B6AE0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1.1. не допускать случаев организации массовых мероприятий на объектах, не соответствующих требованиям пожарной безопасности;</w:t>
      </w:r>
    </w:p>
    <w:p w:rsidR="007B6AE0" w:rsidRDefault="007B6AE0" w:rsidP="007B6AE0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1.2. не допускать случаев проведения массовых мероприятий организациями и должностными лицами с отсутствием опыта в проведении подобных мероприятий;</w:t>
      </w:r>
    </w:p>
    <w:p w:rsidR="007B6AE0" w:rsidRDefault="007B6AE0" w:rsidP="007B6AE0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1.3. задействовать в организации и проведении массовых мероприятий лиц, прошедших обучение в области пожарной безопасности;</w:t>
      </w:r>
    </w:p>
    <w:p w:rsidR="007B6AE0" w:rsidRDefault="007B6AE0" w:rsidP="007B6AE0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1.4. не допускать к проведению праздничных мероприятий, связанных с применением пиротехнических изделий, организации, не имеющих соответствующих разрешительных документов.</w:t>
      </w:r>
    </w:p>
    <w:p w:rsidR="007B6AE0" w:rsidRDefault="007B6AE0" w:rsidP="007B6AE0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1.5. провести инструктажи дежурного персонала по проведению праздничных мероприятий, в том числе и на открытых территориях о повышении бдительности и ужесточения контроля проноса пиротехнических средств и иных опасных предметов и веществ.</w:t>
      </w:r>
    </w:p>
    <w:p w:rsidR="007B6AE0" w:rsidRDefault="007B6AE0" w:rsidP="007B6AE0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2. В целях своевременного реагирования на складывающуюся обстановку утвердить на период с 31 декабря 2021 по 09 января 2022 включительно,  график дежурства работников администрации Вишневского сельсовета  (приложение № 1)</w:t>
      </w:r>
    </w:p>
    <w:p w:rsidR="007B6AE0" w:rsidRDefault="007B6AE0" w:rsidP="00EF41A8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 данного распоряжения оставляю за собой. </w:t>
      </w:r>
    </w:p>
    <w:p w:rsidR="007B6AE0" w:rsidRDefault="007B6AE0" w:rsidP="007B6A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7B6AE0" w:rsidRDefault="007B6AE0" w:rsidP="007B6AE0">
      <w:pPr>
        <w:rPr>
          <w:rFonts w:ascii="Arial" w:hAnsi="Arial" w:cs="Arial"/>
        </w:rPr>
      </w:pPr>
      <w:r>
        <w:rPr>
          <w:rFonts w:ascii="Arial" w:hAnsi="Arial" w:cs="Arial"/>
        </w:rPr>
        <w:t>Вишневского сельсовета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proofErr w:type="spellStart"/>
      <w:r>
        <w:rPr>
          <w:rFonts w:ascii="Arial" w:hAnsi="Arial" w:cs="Arial"/>
        </w:rPr>
        <w:t>О.Г.Дупик</w:t>
      </w:r>
      <w:proofErr w:type="spellEnd"/>
    </w:p>
    <w:p w:rsidR="007B6AE0" w:rsidRDefault="007B6AE0" w:rsidP="007B6AE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0028"/>
      </w:r>
      <w:r>
        <w:rPr>
          <w:rFonts w:ascii="Arial" w:hAnsi="Arial" w:cs="Arial"/>
          <w:sz w:val="16"/>
          <w:szCs w:val="16"/>
        </w:rPr>
        <w:t>8 (383 58)39-210</w:t>
      </w:r>
    </w:p>
    <w:p w:rsidR="007B6AE0" w:rsidRDefault="007B6AE0" w:rsidP="007B6AE0">
      <w:pPr>
        <w:rPr>
          <w:sz w:val="20"/>
          <w:szCs w:val="20"/>
        </w:rPr>
      </w:pPr>
    </w:p>
    <w:p w:rsidR="007B6AE0" w:rsidRDefault="007B6AE0" w:rsidP="007B6AE0">
      <w:pPr>
        <w:pStyle w:val="1"/>
        <w:ind w:firstLine="4860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lastRenderedPageBreak/>
        <w:t>УТВЕРЖДАЮ</w:t>
      </w:r>
    </w:p>
    <w:p w:rsidR="007B6AE0" w:rsidRDefault="007B6AE0" w:rsidP="007B6AE0">
      <w:pPr>
        <w:ind w:firstLine="4860"/>
        <w:jc w:val="center"/>
        <w:rPr>
          <w:sz w:val="20"/>
          <w:szCs w:val="20"/>
        </w:rPr>
      </w:pPr>
      <w:r>
        <w:rPr>
          <w:sz w:val="20"/>
          <w:szCs w:val="20"/>
        </w:rPr>
        <w:t>Глава Вишневского сельсовета</w:t>
      </w:r>
    </w:p>
    <w:p w:rsidR="007B6AE0" w:rsidRDefault="007B6AE0" w:rsidP="007B6AE0">
      <w:pPr>
        <w:ind w:firstLine="4860"/>
        <w:jc w:val="center"/>
        <w:rPr>
          <w:sz w:val="20"/>
          <w:szCs w:val="20"/>
        </w:rPr>
      </w:pPr>
    </w:p>
    <w:p w:rsidR="007B6AE0" w:rsidRDefault="007B6AE0" w:rsidP="007B6AE0">
      <w:pPr>
        <w:ind w:firstLine="48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_________________О.Г. </w:t>
      </w:r>
      <w:proofErr w:type="spellStart"/>
      <w:r>
        <w:rPr>
          <w:sz w:val="20"/>
          <w:szCs w:val="20"/>
        </w:rPr>
        <w:t>Дупик</w:t>
      </w:r>
      <w:proofErr w:type="spellEnd"/>
    </w:p>
    <w:p w:rsidR="007B6AE0" w:rsidRDefault="007B6AE0" w:rsidP="007B6AE0">
      <w:pPr>
        <w:ind w:firstLine="486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«20» </w:t>
      </w:r>
      <w:r>
        <w:rPr>
          <w:sz w:val="20"/>
          <w:szCs w:val="20"/>
          <w:u w:val="single"/>
        </w:rPr>
        <w:t>декабря</w:t>
      </w:r>
      <w:r>
        <w:rPr>
          <w:sz w:val="20"/>
          <w:szCs w:val="20"/>
        </w:rPr>
        <w:t xml:space="preserve">     202</w:t>
      </w:r>
      <w:r w:rsidR="007D2C4C">
        <w:rPr>
          <w:sz w:val="20"/>
          <w:szCs w:val="20"/>
        </w:rPr>
        <w:t>1</w:t>
      </w:r>
      <w:r>
        <w:rPr>
          <w:sz w:val="20"/>
          <w:szCs w:val="20"/>
        </w:rPr>
        <w:t>г.</w:t>
      </w:r>
    </w:p>
    <w:p w:rsidR="007B6AE0" w:rsidRDefault="007B6AE0" w:rsidP="007B6AE0">
      <w:pPr>
        <w:jc w:val="center"/>
      </w:pPr>
      <w:r>
        <w:t>ГРАФИК</w:t>
      </w:r>
    </w:p>
    <w:p w:rsidR="007B6AE0" w:rsidRDefault="007B6AE0" w:rsidP="007B6AE0">
      <w:pPr>
        <w:jc w:val="center"/>
      </w:pPr>
      <w:r>
        <w:t>дежурства по администрации Вишневского сельсовета</w:t>
      </w:r>
    </w:p>
    <w:p w:rsidR="007B6AE0" w:rsidRDefault="007B6AE0" w:rsidP="007B6AE0">
      <w:pPr>
        <w:jc w:val="center"/>
      </w:pPr>
      <w:proofErr w:type="spellStart"/>
      <w:r>
        <w:t>Купинского</w:t>
      </w:r>
      <w:proofErr w:type="spellEnd"/>
      <w:r>
        <w:t xml:space="preserve"> района </w:t>
      </w:r>
    </w:p>
    <w:p w:rsidR="007B6AE0" w:rsidRDefault="007B6AE0" w:rsidP="007B6AE0">
      <w:pPr>
        <w:tabs>
          <w:tab w:val="center" w:pos="4677"/>
          <w:tab w:val="right" w:pos="9355"/>
        </w:tabs>
      </w:pPr>
      <w:r>
        <w:tab/>
        <w:t>в выходные и праздничные  дни на 31 декабря 202</w:t>
      </w:r>
      <w:r w:rsidR="00D43785" w:rsidRPr="00D43785">
        <w:t>1</w:t>
      </w:r>
      <w:r>
        <w:t xml:space="preserve"> года и январь 202</w:t>
      </w:r>
      <w:r w:rsidR="00D43785" w:rsidRPr="00D43785">
        <w:t>2</w:t>
      </w:r>
      <w:r>
        <w:t xml:space="preserve"> года. </w:t>
      </w:r>
    </w:p>
    <w:p w:rsidR="007B6AE0" w:rsidRDefault="007B6AE0" w:rsidP="007B6AE0">
      <w:pPr>
        <w:tabs>
          <w:tab w:val="center" w:pos="4677"/>
          <w:tab w:val="right" w:pos="9355"/>
        </w:tabs>
        <w:rPr>
          <w:iCs/>
        </w:rPr>
      </w:pPr>
    </w:p>
    <w:tbl>
      <w:tblPr>
        <w:tblW w:w="9180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3542"/>
        <w:gridCol w:w="2413"/>
        <w:gridCol w:w="1400"/>
        <w:gridCol w:w="1353"/>
      </w:tblGrid>
      <w:tr w:rsidR="007B6AE0" w:rsidTr="007B6AE0"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E0" w:rsidRDefault="007B6AE0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E0" w:rsidRDefault="007B6AE0">
            <w:r>
              <w:t>Фамилия, имя, отчество,</w:t>
            </w:r>
          </w:p>
          <w:p w:rsidR="007B6AE0" w:rsidRDefault="007B6AE0">
            <w:r>
              <w:t xml:space="preserve"> должность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E0" w:rsidRDefault="007B6AE0">
            <w:r>
              <w:t>Выходные дни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E0" w:rsidRDefault="007B6AE0">
            <w:r>
              <w:t>Рабочий телефон.</w:t>
            </w:r>
          </w:p>
          <w:p w:rsidR="007B6AE0" w:rsidRDefault="007B6AE0">
            <w:r>
              <w:t>Код</w:t>
            </w:r>
          </w:p>
          <w:p w:rsidR="007B6AE0" w:rsidRDefault="007B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(8 383 58)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E0" w:rsidRDefault="007B6AE0">
            <w:proofErr w:type="spellStart"/>
            <w:r>
              <w:t>Домашн</w:t>
            </w:r>
            <w:proofErr w:type="spellEnd"/>
            <w:r>
              <w:t>. телефон</w:t>
            </w:r>
          </w:p>
          <w:p w:rsidR="007B6AE0" w:rsidRDefault="007B6AE0">
            <w:r>
              <w:t>Код</w:t>
            </w:r>
          </w:p>
          <w:p w:rsidR="007B6AE0" w:rsidRDefault="007B6AE0">
            <w:r>
              <w:rPr>
                <w:sz w:val="20"/>
                <w:szCs w:val="20"/>
              </w:rPr>
              <w:t>(8 383 58)</w:t>
            </w:r>
          </w:p>
        </w:tc>
      </w:tr>
      <w:tr w:rsidR="007B6AE0" w:rsidTr="007B6AE0"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E0" w:rsidRDefault="007B6AE0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E0" w:rsidRDefault="007B6AE0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E0" w:rsidRDefault="007B6AE0">
            <w:pPr>
              <w:ind w:lef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Воскресенье, </w:t>
            </w:r>
            <w:proofErr w:type="spellStart"/>
            <w:r>
              <w:rPr>
                <w:sz w:val="20"/>
                <w:szCs w:val="20"/>
              </w:rPr>
              <w:t>праздн</w:t>
            </w:r>
            <w:proofErr w:type="spellEnd"/>
            <w:r>
              <w:rPr>
                <w:sz w:val="20"/>
                <w:szCs w:val="20"/>
              </w:rPr>
              <w:t>. дни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E0" w:rsidRDefault="007B6AE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E0" w:rsidRDefault="007B6AE0"/>
        </w:tc>
      </w:tr>
      <w:tr w:rsidR="007B6AE0" w:rsidTr="007B6AE0"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E0" w:rsidRDefault="007B6AE0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E0" w:rsidRDefault="007B6AE0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E0" w:rsidRDefault="007B6AE0" w:rsidP="007D2C4C">
            <w:pPr>
              <w:ind w:right="-81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31,1,2,3,4,5,6,7,8,9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E0" w:rsidRDefault="007B6AE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E0" w:rsidRDefault="007B6AE0"/>
        </w:tc>
      </w:tr>
      <w:tr w:rsidR="007B6AE0" w:rsidTr="007B6AE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E0" w:rsidRDefault="007B6AE0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E0" w:rsidRDefault="007B6AE0">
            <w:proofErr w:type="spellStart"/>
            <w:r>
              <w:rPr>
                <w:sz w:val="22"/>
                <w:szCs w:val="22"/>
              </w:rPr>
              <w:t>Дупик</w:t>
            </w:r>
            <w:proofErr w:type="spellEnd"/>
            <w:r>
              <w:rPr>
                <w:sz w:val="22"/>
                <w:szCs w:val="22"/>
              </w:rPr>
              <w:t xml:space="preserve"> Ольга Григорьевна-</w:t>
            </w:r>
          </w:p>
          <w:p w:rsidR="007B6AE0" w:rsidRDefault="007B6AE0">
            <w:r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E0" w:rsidRDefault="007B6AE0">
            <w:r>
              <w:rPr>
                <w:sz w:val="22"/>
                <w:szCs w:val="22"/>
              </w:rPr>
              <w:t>31,1,2,3,4,5,6,7,8,9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E0" w:rsidRDefault="007B6AE0">
            <w:r>
              <w:rPr>
                <w:sz w:val="22"/>
                <w:szCs w:val="22"/>
              </w:rPr>
              <w:t>39-210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E0" w:rsidRDefault="007B6AE0">
            <w:r>
              <w:rPr>
                <w:sz w:val="22"/>
                <w:szCs w:val="22"/>
              </w:rPr>
              <w:t>39-201</w:t>
            </w:r>
          </w:p>
          <w:p w:rsidR="007B6AE0" w:rsidRDefault="007B6AE0"/>
        </w:tc>
      </w:tr>
      <w:tr w:rsidR="007B6AE0" w:rsidTr="007B6AE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E0" w:rsidRDefault="007B6AE0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E0" w:rsidRDefault="007B6AE0">
            <w:r>
              <w:rPr>
                <w:sz w:val="22"/>
                <w:szCs w:val="22"/>
              </w:rPr>
              <w:t>Сорока Дмитрий Васильевич-</w:t>
            </w:r>
          </w:p>
          <w:p w:rsidR="007B6AE0" w:rsidRDefault="007B6AE0">
            <w:r>
              <w:rPr>
                <w:sz w:val="22"/>
                <w:szCs w:val="22"/>
              </w:rPr>
              <w:t>директор МУП ЖКХ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E0" w:rsidRDefault="007B6AE0" w:rsidP="007D2C4C">
            <w:pPr>
              <w:ind w:right="-81"/>
              <w:rPr>
                <w:iCs/>
              </w:rPr>
            </w:pPr>
            <w:r>
              <w:rPr>
                <w:sz w:val="22"/>
                <w:szCs w:val="22"/>
              </w:rPr>
              <w:t>31,1,2,3,4,5,6,7,8,9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E0" w:rsidRDefault="007B6AE0">
            <w:r>
              <w:rPr>
                <w:sz w:val="22"/>
                <w:szCs w:val="22"/>
              </w:rPr>
              <w:t>39-267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E0" w:rsidRDefault="007B6AE0">
            <w:r>
              <w:rPr>
                <w:sz w:val="22"/>
                <w:szCs w:val="22"/>
              </w:rPr>
              <w:t>39-284</w:t>
            </w:r>
          </w:p>
        </w:tc>
      </w:tr>
      <w:tr w:rsidR="007B6AE0" w:rsidTr="007B6AE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E0" w:rsidRDefault="007B6AE0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E0" w:rsidRDefault="007B6AE0">
            <w:proofErr w:type="spellStart"/>
            <w:r>
              <w:t>Шепелева</w:t>
            </w:r>
            <w:proofErr w:type="spellEnd"/>
            <w:r>
              <w:t xml:space="preserve"> Альбина Васильевна</w:t>
            </w:r>
          </w:p>
          <w:p w:rsidR="007B6AE0" w:rsidRDefault="007B6AE0">
            <w:r>
              <w:t xml:space="preserve">специалист </w:t>
            </w:r>
            <w:r>
              <w:rPr>
                <w:sz w:val="22"/>
                <w:szCs w:val="22"/>
              </w:rPr>
              <w:t>администрации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E0" w:rsidRDefault="007B6AE0">
            <w:pPr>
              <w:ind w:right="-81"/>
              <w:rPr>
                <w:iCs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E0" w:rsidRDefault="007B6AE0">
            <w:r>
              <w:rPr>
                <w:sz w:val="22"/>
                <w:szCs w:val="22"/>
              </w:rPr>
              <w:t>39-242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E0" w:rsidRDefault="007B6AE0">
            <w:r>
              <w:rPr>
                <w:sz w:val="22"/>
                <w:szCs w:val="22"/>
              </w:rPr>
              <w:t>39-338</w:t>
            </w:r>
          </w:p>
        </w:tc>
      </w:tr>
      <w:tr w:rsidR="007B6AE0" w:rsidTr="007B6AE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E0" w:rsidRDefault="007B6AE0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E0" w:rsidRDefault="007B6AE0">
            <w:r>
              <w:rPr>
                <w:sz w:val="22"/>
                <w:szCs w:val="22"/>
              </w:rPr>
              <w:t>Казакова Ольга Ивановна</w:t>
            </w:r>
          </w:p>
          <w:p w:rsidR="007B6AE0" w:rsidRDefault="007B6AE0">
            <w:r>
              <w:rPr>
                <w:sz w:val="22"/>
                <w:szCs w:val="22"/>
              </w:rPr>
              <w:t xml:space="preserve">Специалист по </w:t>
            </w:r>
            <w:proofErr w:type="spellStart"/>
            <w:proofErr w:type="gramStart"/>
            <w:r>
              <w:rPr>
                <w:sz w:val="22"/>
                <w:szCs w:val="22"/>
              </w:rPr>
              <w:t>соц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работе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E0" w:rsidRDefault="007B6AE0">
            <w:pPr>
              <w:ind w:right="-81"/>
              <w:rPr>
                <w:iCs/>
              </w:rPr>
            </w:pPr>
            <w:r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E0" w:rsidRDefault="007B6AE0">
            <w:r>
              <w:rPr>
                <w:sz w:val="22"/>
                <w:szCs w:val="22"/>
              </w:rPr>
              <w:t>39-267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E0" w:rsidRDefault="007B6AE0">
            <w:r>
              <w:rPr>
                <w:sz w:val="22"/>
                <w:szCs w:val="22"/>
              </w:rPr>
              <w:t>39-262</w:t>
            </w:r>
          </w:p>
        </w:tc>
      </w:tr>
      <w:tr w:rsidR="007D2C4C" w:rsidTr="007B6AE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4C" w:rsidRDefault="007D2C4C">
            <w:pPr>
              <w:jc w:val="both"/>
            </w:pPr>
          </w:p>
          <w:p w:rsidR="007D2C4C" w:rsidRDefault="007D2C4C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4C" w:rsidRDefault="007D2C4C">
            <w:r>
              <w:rPr>
                <w:sz w:val="22"/>
                <w:szCs w:val="22"/>
              </w:rPr>
              <w:t>Горчакова Татьяна Николаевна</w:t>
            </w:r>
          </w:p>
          <w:p w:rsidR="007D2C4C" w:rsidRDefault="007D2C4C">
            <w:r>
              <w:rPr>
                <w:sz w:val="22"/>
                <w:szCs w:val="22"/>
              </w:rPr>
              <w:t>делопроизводитель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4C" w:rsidRPr="00D43785" w:rsidRDefault="00D43785">
            <w:pPr>
              <w:ind w:right="-81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4C" w:rsidRPr="00D43785" w:rsidRDefault="00D43785">
            <w:pPr>
              <w:rPr>
                <w:lang w:val="en-US"/>
              </w:rPr>
            </w:pPr>
            <w:r>
              <w:rPr>
                <w:lang w:val="en-US"/>
              </w:rPr>
              <w:t>39-336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4C" w:rsidRPr="00D43785" w:rsidRDefault="00D43785">
            <w:pPr>
              <w:rPr>
                <w:lang w:val="en-US"/>
              </w:rPr>
            </w:pPr>
            <w:r>
              <w:rPr>
                <w:lang w:val="en-US"/>
              </w:rPr>
              <w:t>39-328</w:t>
            </w:r>
          </w:p>
        </w:tc>
      </w:tr>
    </w:tbl>
    <w:p w:rsidR="007B6AE0" w:rsidRDefault="007B6AE0" w:rsidP="007B6AE0"/>
    <w:p w:rsidR="007B6AE0" w:rsidRDefault="007B6AE0" w:rsidP="007B6AE0">
      <w:pPr>
        <w:rPr>
          <w:sz w:val="20"/>
          <w:szCs w:val="20"/>
        </w:rPr>
      </w:pPr>
    </w:p>
    <w:p w:rsidR="007B6AE0" w:rsidRDefault="007B6AE0" w:rsidP="007B6AE0"/>
    <w:p w:rsidR="007B6AE0" w:rsidRDefault="007B6AE0" w:rsidP="007B6AE0"/>
    <w:p w:rsidR="007B6AE0" w:rsidRDefault="007B6AE0" w:rsidP="007B6AE0"/>
    <w:p w:rsidR="007B6AE0" w:rsidRDefault="007B6AE0" w:rsidP="007B6AE0"/>
    <w:p w:rsidR="007B6AE0" w:rsidRDefault="007B6AE0" w:rsidP="007B6AE0"/>
    <w:p w:rsidR="00BD5C23" w:rsidRDefault="00BD5C23"/>
    <w:sectPr w:rsidR="00BD5C23" w:rsidSect="00BD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AE0"/>
    <w:rsid w:val="00580C5E"/>
    <w:rsid w:val="007B6AE0"/>
    <w:rsid w:val="007D2C4C"/>
    <w:rsid w:val="0087213F"/>
    <w:rsid w:val="00A3679D"/>
    <w:rsid w:val="00BD5C23"/>
    <w:rsid w:val="00D43785"/>
    <w:rsid w:val="00EF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6AE0"/>
    <w:pPr>
      <w:keepNext/>
      <w:keepLines/>
      <w:spacing w:before="480"/>
      <w:jc w:val="center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AE0"/>
    <w:rPr>
      <w:rFonts w:ascii="Cambria" w:eastAsia="Calibri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5</cp:revision>
  <dcterms:created xsi:type="dcterms:W3CDTF">2021-12-20T01:50:00Z</dcterms:created>
  <dcterms:modified xsi:type="dcterms:W3CDTF">2021-12-27T01:12:00Z</dcterms:modified>
</cp:coreProperties>
</file>