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AE12CB" w:rsidRDefault="00254537" w:rsidP="00AE12CB">
      <w:pPr>
        <w:shd w:val="clear" w:color="auto" w:fill="FFFFFF"/>
        <w:tabs>
          <w:tab w:val="left" w:pos="3660"/>
        </w:tabs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AE12CB">
        <w:rPr>
          <w:rFonts w:ascii="Arial" w:hAnsi="Arial" w:cs="Arial"/>
          <w:bCs/>
          <w:sz w:val="24"/>
          <w:szCs w:val="24"/>
        </w:rPr>
        <w:t>СОВЕТ ДЕПУТАТОВ ВИШНЕВСКОГО СЕЛЬСОВЕТА</w:t>
      </w:r>
    </w:p>
    <w:p w:rsidR="00254537" w:rsidRPr="00AE12CB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AE12CB">
        <w:rPr>
          <w:rFonts w:ascii="Arial" w:hAnsi="Arial" w:cs="Arial"/>
          <w:bCs/>
          <w:spacing w:val="-3"/>
          <w:sz w:val="24"/>
          <w:szCs w:val="24"/>
        </w:rPr>
        <w:t xml:space="preserve">КУПИНСКОГО </w:t>
      </w:r>
      <w:r w:rsidRPr="00AE12CB">
        <w:rPr>
          <w:rFonts w:ascii="Arial" w:hAnsi="Arial" w:cs="Arial"/>
          <w:bCs/>
          <w:spacing w:val="-2"/>
          <w:sz w:val="24"/>
          <w:szCs w:val="24"/>
        </w:rPr>
        <w:t>РАЙОНА НОВОСИБИРКОЙ ОБЛАСТИ</w:t>
      </w:r>
    </w:p>
    <w:p w:rsidR="00254537" w:rsidRPr="00AE12CB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AE12CB">
        <w:rPr>
          <w:rFonts w:ascii="Arial" w:hAnsi="Arial" w:cs="Arial"/>
          <w:bCs/>
          <w:spacing w:val="-2"/>
          <w:sz w:val="24"/>
          <w:szCs w:val="24"/>
        </w:rPr>
        <w:t>(</w:t>
      </w:r>
      <w:r w:rsidR="004F584F">
        <w:rPr>
          <w:rFonts w:ascii="Arial" w:hAnsi="Arial" w:cs="Arial"/>
          <w:bCs/>
          <w:spacing w:val="-2"/>
          <w:sz w:val="24"/>
          <w:szCs w:val="24"/>
        </w:rPr>
        <w:t>шесто</w:t>
      </w:r>
      <w:r w:rsidRPr="00AE12CB">
        <w:rPr>
          <w:rFonts w:ascii="Arial" w:hAnsi="Arial" w:cs="Arial"/>
          <w:bCs/>
          <w:spacing w:val="-2"/>
          <w:sz w:val="24"/>
          <w:szCs w:val="24"/>
        </w:rPr>
        <w:t>й созыв)</w:t>
      </w:r>
    </w:p>
    <w:p w:rsidR="00254537" w:rsidRPr="00AE12CB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254537" w:rsidRPr="00AE12CB" w:rsidRDefault="0042082C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ВЫПИСКА ИЗ </w:t>
      </w:r>
      <w:r w:rsidR="00254537" w:rsidRPr="00AE12CB">
        <w:rPr>
          <w:rFonts w:ascii="Arial" w:hAnsi="Arial" w:cs="Arial"/>
          <w:spacing w:val="-2"/>
          <w:sz w:val="24"/>
          <w:szCs w:val="24"/>
        </w:rPr>
        <w:t>РЕШЕНИ</w:t>
      </w:r>
      <w:r>
        <w:rPr>
          <w:rFonts w:ascii="Arial" w:hAnsi="Arial" w:cs="Arial"/>
          <w:spacing w:val="-2"/>
          <w:sz w:val="24"/>
          <w:szCs w:val="24"/>
        </w:rPr>
        <w:t>Я</w:t>
      </w:r>
    </w:p>
    <w:p w:rsidR="00254537" w:rsidRPr="00AE12CB" w:rsidRDefault="006A1925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Тридцать восьмой </w:t>
      </w:r>
      <w:r w:rsidR="00254537" w:rsidRPr="00AE12CB">
        <w:rPr>
          <w:rFonts w:ascii="Arial" w:hAnsi="Arial" w:cs="Arial"/>
          <w:spacing w:val="-2"/>
          <w:sz w:val="24"/>
          <w:szCs w:val="24"/>
        </w:rPr>
        <w:t xml:space="preserve"> сессии</w:t>
      </w:r>
    </w:p>
    <w:p w:rsidR="00254537" w:rsidRPr="00AE12CB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254537" w:rsidRPr="00AE12CB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  <w:r w:rsidRPr="00AE12CB">
        <w:rPr>
          <w:rFonts w:ascii="Arial" w:hAnsi="Arial" w:cs="Arial"/>
          <w:spacing w:val="-2"/>
          <w:sz w:val="24"/>
          <w:szCs w:val="24"/>
        </w:rPr>
        <w:t>п. Советский</w:t>
      </w:r>
    </w:p>
    <w:p w:rsidR="00254537" w:rsidRPr="00AE12CB" w:rsidRDefault="00254537" w:rsidP="00AE12CB">
      <w:pPr>
        <w:jc w:val="center"/>
        <w:rPr>
          <w:rFonts w:ascii="Arial" w:hAnsi="Arial" w:cs="Arial"/>
          <w:sz w:val="24"/>
          <w:szCs w:val="24"/>
        </w:rPr>
      </w:pPr>
    </w:p>
    <w:p w:rsidR="00254537" w:rsidRPr="00AE12CB" w:rsidRDefault="00446435" w:rsidP="00AE1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A1925">
        <w:rPr>
          <w:rFonts w:ascii="Arial" w:hAnsi="Arial" w:cs="Arial"/>
          <w:sz w:val="24"/>
          <w:szCs w:val="24"/>
        </w:rPr>
        <w:t>.11</w:t>
      </w:r>
      <w:r w:rsidR="00254537" w:rsidRPr="00AE12CB">
        <w:rPr>
          <w:rFonts w:ascii="Arial" w:hAnsi="Arial" w:cs="Arial"/>
          <w:sz w:val="24"/>
          <w:szCs w:val="24"/>
        </w:rPr>
        <w:t>.20</w:t>
      </w:r>
      <w:r w:rsidR="004F584F">
        <w:rPr>
          <w:rFonts w:ascii="Arial" w:hAnsi="Arial" w:cs="Arial"/>
          <w:sz w:val="24"/>
          <w:szCs w:val="24"/>
        </w:rPr>
        <w:t>2</w:t>
      </w:r>
      <w:r w:rsidR="006A1925">
        <w:rPr>
          <w:rFonts w:ascii="Arial" w:hAnsi="Arial" w:cs="Arial"/>
          <w:sz w:val="24"/>
          <w:szCs w:val="24"/>
        </w:rPr>
        <w:t>4</w:t>
      </w:r>
      <w:r w:rsidR="00AE12CB" w:rsidRPr="00AE12CB">
        <w:rPr>
          <w:rFonts w:ascii="Arial" w:hAnsi="Arial" w:cs="Arial"/>
          <w:sz w:val="24"/>
          <w:szCs w:val="24"/>
        </w:rPr>
        <w:tab/>
      </w:r>
      <w:r w:rsidR="00AE12CB" w:rsidRPr="00AE12CB">
        <w:rPr>
          <w:rFonts w:ascii="Arial" w:hAnsi="Arial" w:cs="Arial"/>
          <w:sz w:val="24"/>
          <w:szCs w:val="24"/>
        </w:rPr>
        <w:tab/>
      </w:r>
      <w:r w:rsidR="00AE12CB" w:rsidRPr="00AE12CB">
        <w:rPr>
          <w:rFonts w:ascii="Arial" w:hAnsi="Arial" w:cs="Arial"/>
          <w:sz w:val="24"/>
          <w:szCs w:val="24"/>
        </w:rPr>
        <w:tab/>
      </w:r>
      <w:r w:rsidR="00AE12CB" w:rsidRPr="00AE12CB">
        <w:rPr>
          <w:rFonts w:ascii="Arial" w:hAnsi="Arial" w:cs="Arial"/>
          <w:sz w:val="24"/>
          <w:szCs w:val="24"/>
        </w:rPr>
        <w:tab/>
      </w:r>
      <w:r w:rsidR="00AE12CB" w:rsidRPr="00AE12CB">
        <w:rPr>
          <w:rFonts w:ascii="Arial" w:hAnsi="Arial" w:cs="Arial"/>
          <w:sz w:val="24"/>
          <w:szCs w:val="24"/>
        </w:rPr>
        <w:tab/>
      </w:r>
      <w:r w:rsidR="00AE12CB" w:rsidRPr="00AE12CB">
        <w:rPr>
          <w:rFonts w:ascii="Arial" w:hAnsi="Arial" w:cs="Arial"/>
          <w:sz w:val="24"/>
          <w:szCs w:val="24"/>
        </w:rPr>
        <w:tab/>
      </w:r>
      <w:r w:rsidR="00AE12CB" w:rsidRPr="00AE12CB">
        <w:rPr>
          <w:rFonts w:ascii="Arial" w:hAnsi="Arial" w:cs="Arial"/>
          <w:sz w:val="24"/>
          <w:szCs w:val="24"/>
        </w:rPr>
        <w:tab/>
      </w:r>
      <w:r w:rsidR="00AE12CB" w:rsidRPr="00AE12CB">
        <w:rPr>
          <w:rFonts w:ascii="Arial" w:hAnsi="Arial" w:cs="Arial"/>
          <w:sz w:val="24"/>
          <w:szCs w:val="24"/>
        </w:rPr>
        <w:tab/>
      </w:r>
      <w:r w:rsidR="00AE12CB" w:rsidRPr="00AE12CB">
        <w:rPr>
          <w:rFonts w:ascii="Arial" w:hAnsi="Arial" w:cs="Arial"/>
          <w:sz w:val="24"/>
          <w:szCs w:val="24"/>
        </w:rPr>
        <w:tab/>
      </w:r>
      <w:r w:rsidR="00AE12CB" w:rsidRPr="00AE12CB">
        <w:rPr>
          <w:rFonts w:ascii="Arial" w:hAnsi="Arial" w:cs="Arial"/>
          <w:sz w:val="24"/>
          <w:szCs w:val="24"/>
        </w:rPr>
        <w:tab/>
      </w:r>
      <w:r w:rsidR="005A0B62">
        <w:rPr>
          <w:rFonts w:ascii="Arial" w:hAnsi="Arial" w:cs="Arial"/>
          <w:sz w:val="24"/>
          <w:szCs w:val="24"/>
        </w:rPr>
        <w:t xml:space="preserve">           </w:t>
      </w:r>
      <w:r w:rsidR="00AE12CB" w:rsidRPr="00AE12CB">
        <w:rPr>
          <w:rFonts w:ascii="Arial" w:hAnsi="Arial" w:cs="Arial"/>
          <w:sz w:val="24"/>
          <w:szCs w:val="24"/>
        </w:rPr>
        <w:t xml:space="preserve">№ </w:t>
      </w:r>
      <w:r w:rsidR="006A1925">
        <w:rPr>
          <w:rFonts w:ascii="Arial" w:hAnsi="Arial" w:cs="Arial"/>
          <w:sz w:val="24"/>
          <w:szCs w:val="24"/>
        </w:rPr>
        <w:t>151</w:t>
      </w:r>
    </w:p>
    <w:p w:rsidR="00AE12CB" w:rsidRPr="00480747" w:rsidRDefault="00254537" w:rsidP="00AE12CB">
      <w:pPr>
        <w:autoSpaceDE w:val="0"/>
        <w:autoSpaceDN w:val="0"/>
        <w:adjustRightInd w:val="0"/>
        <w:snapToGrid/>
        <w:jc w:val="center"/>
        <w:rPr>
          <w:rFonts w:ascii="Arial" w:eastAsiaTheme="minorHAnsi" w:hAnsi="Arial" w:cs="Arial"/>
          <w:b/>
          <w:lang w:eastAsia="en-US"/>
        </w:rPr>
      </w:pPr>
      <w:r w:rsidRPr="00AE12CB">
        <w:rPr>
          <w:rFonts w:ascii="Arial" w:hAnsi="Arial" w:cs="Arial"/>
          <w:sz w:val="24"/>
          <w:szCs w:val="24"/>
        </w:rPr>
        <w:br/>
      </w:r>
      <w:proofErr w:type="gramStart"/>
      <w:r w:rsidR="00AE12CB" w:rsidRPr="00480747">
        <w:rPr>
          <w:rFonts w:ascii="Arial" w:eastAsiaTheme="minorHAnsi" w:hAnsi="Arial" w:cs="Arial"/>
          <w:b/>
          <w:lang w:eastAsia="en-US"/>
        </w:rPr>
        <w:t>Об участии в конкурс</w:t>
      </w:r>
      <w:r w:rsidR="00480747" w:rsidRPr="00480747">
        <w:rPr>
          <w:rFonts w:ascii="Arial" w:eastAsiaTheme="minorHAnsi" w:hAnsi="Arial" w:cs="Arial"/>
          <w:b/>
          <w:lang w:eastAsia="en-US"/>
        </w:rPr>
        <w:t>е</w:t>
      </w:r>
      <w:r w:rsidR="00596DC0">
        <w:rPr>
          <w:rFonts w:ascii="Arial" w:eastAsiaTheme="minorHAnsi" w:hAnsi="Arial" w:cs="Arial"/>
          <w:b/>
          <w:lang w:eastAsia="en-US"/>
        </w:rPr>
        <w:t xml:space="preserve"> </w:t>
      </w:r>
      <w:r w:rsidR="00480747" w:rsidRPr="00480747">
        <w:rPr>
          <w:rFonts w:ascii="Arial" w:hAnsi="Arial" w:cs="Arial"/>
          <w:b/>
        </w:rPr>
        <w:t>грантов социально значимых проектов в сфере развития общественной инфраструктуры</w:t>
      </w:r>
      <w:r w:rsidR="00AE12CB" w:rsidRPr="00480747">
        <w:rPr>
          <w:rFonts w:ascii="Arial" w:eastAsiaTheme="minorHAnsi" w:hAnsi="Arial" w:cs="Arial"/>
          <w:b/>
          <w:lang w:eastAsia="en-US"/>
        </w:rPr>
        <w:t xml:space="preserve"> по </w:t>
      </w:r>
      <w:r w:rsidR="00265913">
        <w:rPr>
          <w:rFonts w:ascii="Arial" w:eastAsiaTheme="minorHAnsi" w:hAnsi="Arial" w:cs="Arial"/>
          <w:b/>
          <w:lang w:eastAsia="en-US"/>
        </w:rPr>
        <w:t xml:space="preserve">благоустройству территории памятника </w:t>
      </w:r>
      <w:r w:rsidR="00E460B4">
        <w:rPr>
          <w:rFonts w:ascii="Arial" w:eastAsiaTheme="minorHAnsi" w:hAnsi="Arial" w:cs="Arial"/>
          <w:b/>
          <w:lang w:eastAsia="en-US"/>
        </w:rPr>
        <w:t xml:space="preserve"> погибшим в ВОВ</w:t>
      </w:r>
      <w:proofErr w:type="gramEnd"/>
    </w:p>
    <w:p w:rsidR="00AE12CB" w:rsidRPr="00480747" w:rsidRDefault="00AE12CB" w:rsidP="00AE12CB">
      <w:pPr>
        <w:autoSpaceDE w:val="0"/>
        <w:autoSpaceDN w:val="0"/>
        <w:adjustRightInd w:val="0"/>
        <w:snapToGrid/>
        <w:jc w:val="both"/>
        <w:rPr>
          <w:rFonts w:ascii="Arial" w:eastAsiaTheme="minorHAnsi" w:hAnsi="Arial" w:cs="Arial"/>
          <w:lang w:eastAsia="en-US"/>
        </w:rPr>
      </w:pPr>
    </w:p>
    <w:p w:rsidR="00AE12CB" w:rsidRPr="00A37F4C" w:rsidRDefault="00AE12CB" w:rsidP="00A37F4C">
      <w:pPr>
        <w:ind w:firstLine="708"/>
        <w:jc w:val="both"/>
        <w:rPr>
          <w:rFonts w:ascii="Arial" w:hAnsi="Arial" w:cs="Arial"/>
          <w:kern w:val="36"/>
          <w:sz w:val="24"/>
          <w:szCs w:val="24"/>
        </w:rPr>
      </w:pPr>
      <w:proofErr w:type="gramStart"/>
      <w:r w:rsidRPr="00A37F4C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</w:t>
      </w:r>
      <w:r w:rsidR="00A37F4C" w:rsidRPr="00A37F4C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A37F4C" w:rsidRPr="00A37F4C">
        <w:rPr>
          <w:rFonts w:ascii="Arial" w:hAnsi="Arial" w:cs="Arial"/>
          <w:sz w:val="24"/>
          <w:szCs w:val="24"/>
        </w:rPr>
        <w:t xml:space="preserve">риказом Министерства региональной политики Новосибирской области № </w:t>
      </w:r>
      <w:r w:rsidR="005A0B62">
        <w:rPr>
          <w:rFonts w:ascii="Arial" w:hAnsi="Arial" w:cs="Arial"/>
          <w:sz w:val="24"/>
          <w:szCs w:val="24"/>
        </w:rPr>
        <w:t>1</w:t>
      </w:r>
      <w:r w:rsidR="006A1925">
        <w:rPr>
          <w:rFonts w:ascii="Arial" w:hAnsi="Arial" w:cs="Arial"/>
          <w:sz w:val="24"/>
          <w:szCs w:val="24"/>
        </w:rPr>
        <w:t>9</w:t>
      </w:r>
      <w:r w:rsidR="005A0B62">
        <w:rPr>
          <w:rFonts w:ascii="Arial" w:hAnsi="Arial" w:cs="Arial"/>
          <w:sz w:val="24"/>
          <w:szCs w:val="24"/>
        </w:rPr>
        <w:t xml:space="preserve">6 </w:t>
      </w:r>
      <w:r w:rsidR="004F584F">
        <w:rPr>
          <w:rFonts w:ascii="Arial" w:hAnsi="Arial" w:cs="Arial"/>
          <w:sz w:val="24"/>
          <w:szCs w:val="24"/>
        </w:rPr>
        <w:t xml:space="preserve">от </w:t>
      </w:r>
      <w:r w:rsidR="006A1925">
        <w:rPr>
          <w:rFonts w:ascii="Arial" w:hAnsi="Arial" w:cs="Arial"/>
          <w:sz w:val="24"/>
          <w:szCs w:val="24"/>
        </w:rPr>
        <w:t>31</w:t>
      </w:r>
      <w:r w:rsidR="00A37F4C">
        <w:rPr>
          <w:rFonts w:ascii="Arial" w:hAnsi="Arial" w:cs="Arial"/>
          <w:sz w:val="24"/>
          <w:szCs w:val="24"/>
        </w:rPr>
        <w:t>.</w:t>
      </w:r>
      <w:r w:rsidR="005A0B62">
        <w:rPr>
          <w:rFonts w:ascii="Arial" w:hAnsi="Arial" w:cs="Arial"/>
          <w:sz w:val="24"/>
          <w:szCs w:val="24"/>
        </w:rPr>
        <w:t>1</w:t>
      </w:r>
      <w:r w:rsidR="006A1925">
        <w:rPr>
          <w:rFonts w:ascii="Arial" w:hAnsi="Arial" w:cs="Arial"/>
          <w:sz w:val="24"/>
          <w:szCs w:val="24"/>
        </w:rPr>
        <w:t>0</w:t>
      </w:r>
      <w:r w:rsidR="00A37F4C">
        <w:rPr>
          <w:rFonts w:ascii="Arial" w:hAnsi="Arial" w:cs="Arial"/>
          <w:sz w:val="24"/>
          <w:szCs w:val="24"/>
        </w:rPr>
        <w:t>.</w:t>
      </w:r>
      <w:r w:rsidR="00A37F4C" w:rsidRPr="00A37F4C">
        <w:rPr>
          <w:rFonts w:ascii="Arial" w:hAnsi="Arial" w:cs="Arial"/>
          <w:sz w:val="24"/>
          <w:szCs w:val="24"/>
        </w:rPr>
        <w:t xml:space="preserve"> 20</w:t>
      </w:r>
      <w:r w:rsidR="004F584F">
        <w:rPr>
          <w:rFonts w:ascii="Arial" w:hAnsi="Arial" w:cs="Arial"/>
          <w:sz w:val="24"/>
          <w:szCs w:val="24"/>
        </w:rPr>
        <w:t>2</w:t>
      </w:r>
      <w:r w:rsidR="006A1925">
        <w:rPr>
          <w:rFonts w:ascii="Arial" w:hAnsi="Arial" w:cs="Arial"/>
          <w:sz w:val="24"/>
          <w:szCs w:val="24"/>
        </w:rPr>
        <w:t>4</w:t>
      </w:r>
      <w:r w:rsidR="00A37F4C" w:rsidRPr="00A37F4C">
        <w:rPr>
          <w:rFonts w:ascii="Arial" w:hAnsi="Arial" w:cs="Arial"/>
          <w:sz w:val="24"/>
          <w:szCs w:val="24"/>
        </w:rPr>
        <w:t xml:space="preserve"> года  </w:t>
      </w:r>
      <w:r w:rsidR="00A37F4C">
        <w:rPr>
          <w:rFonts w:ascii="Arial" w:hAnsi="Arial" w:cs="Arial"/>
          <w:sz w:val="24"/>
          <w:szCs w:val="24"/>
        </w:rPr>
        <w:t>«</w:t>
      </w:r>
      <w:r w:rsidR="00A37F4C" w:rsidRPr="00A37F4C">
        <w:rPr>
          <w:rFonts w:ascii="Arial" w:hAnsi="Arial" w:cs="Arial"/>
          <w:kern w:val="36"/>
          <w:sz w:val="24"/>
          <w:szCs w:val="24"/>
        </w:rPr>
        <w:t>О проведении конкурсного отбора социально значимых проектов в сфере развития общественной инфраструктуры</w:t>
      </w:r>
      <w:r w:rsidR="00265913">
        <w:rPr>
          <w:rFonts w:ascii="Arial" w:hAnsi="Arial" w:cs="Arial"/>
          <w:kern w:val="36"/>
          <w:sz w:val="24"/>
          <w:szCs w:val="24"/>
        </w:rPr>
        <w:t xml:space="preserve"> на 202</w:t>
      </w:r>
      <w:r w:rsidR="006A1925">
        <w:rPr>
          <w:rFonts w:ascii="Arial" w:hAnsi="Arial" w:cs="Arial"/>
          <w:kern w:val="36"/>
          <w:sz w:val="24"/>
          <w:szCs w:val="24"/>
        </w:rPr>
        <w:t>5</w:t>
      </w:r>
      <w:r w:rsidR="004F584F">
        <w:rPr>
          <w:rFonts w:ascii="Arial" w:hAnsi="Arial" w:cs="Arial"/>
          <w:kern w:val="36"/>
          <w:sz w:val="24"/>
          <w:szCs w:val="24"/>
        </w:rPr>
        <w:t xml:space="preserve"> год</w:t>
      </w:r>
      <w:r w:rsidR="00A37F4C">
        <w:rPr>
          <w:rFonts w:ascii="Arial" w:hAnsi="Arial" w:cs="Arial"/>
          <w:kern w:val="36"/>
          <w:sz w:val="24"/>
          <w:szCs w:val="24"/>
        </w:rPr>
        <w:t xml:space="preserve">» </w:t>
      </w:r>
      <w:r w:rsidRPr="00A37F4C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="00DA7CAB" w:rsidRPr="00A37F4C">
        <w:rPr>
          <w:rFonts w:ascii="Arial" w:eastAsiaTheme="minorHAnsi" w:hAnsi="Arial" w:cs="Arial"/>
          <w:sz w:val="24"/>
          <w:szCs w:val="24"/>
          <w:lang w:eastAsia="en-US"/>
        </w:rPr>
        <w:t xml:space="preserve">руководствуясь Уставом </w:t>
      </w:r>
      <w:r w:rsidRPr="00A37F4C">
        <w:rPr>
          <w:rFonts w:ascii="Arial" w:hAnsi="Arial" w:cs="Arial"/>
          <w:bCs/>
          <w:sz w:val="24"/>
          <w:szCs w:val="24"/>
        </w:rPr>
        <w:t>Вишневского сельсовета</w:t>
      </w:r>
      <w:r w:rsidR="005A0B62">
        <w:rPr>
          <w:rFonts w:ascii="Arial" w:hAnsi="Arial" w:cs="Arial"/>
          <w:bCs/>
          <w:sz w:val="24"/>
          <w:szCs w:val="24"/>
        </w:rPr>
        <w:t xml:space="preserve"> </w:t>
      </w:r>
      <w:r w:rsidRPr="00A37F4C">
        <w:rPr>
          <w:rFonts w:ascii="Arial" w:eastAsiaTheme="minorHAnsi" w:hAnsi="Arial" w:cs="Arial"/>
          <w:sz w:val="24"/>
          <w:szCs w:val="24"/>
          <w:lang w:eastAsia="en-US"/>
        </w:rPr>
        <w:t>Купинского района Новосибирской области Совет депутатов</w:t>
      </w:r>
      <w:r w:rsidRPr="00A37F4C">
        <w:rPr>
          <w:rFonts w:ascii="Arial" w:hAnsi="Arial" w:cs="Arial"/>
          <w:bCs/>
          <w:sz w:val="24"/>
          <w:szCs w:val="24"/>
        </w:rPr>
        <w:t xml:space="preserve"> Вишневского сельсовета</w:t>
      </w:r>
      <w:r w:rsidR="005A0B62">
        <w:rPr>
          <w:rFonts w:ascii="Arial" w:hAnsi="Arial" w:cs="Arial"/>
          <w:bCs/>
          <w:sz w:val="24"/>
          <w:szCs w:val="24"/>
        </w:rPr>
        <w:t xml:space="preserve"> </w:t>
      </w:r>
      <w:r w:rsidRPr="00A37F4C">
        <w:rPr>
          <w:rFonts w:ascii="Arial" w:hAnsi="Arial" w:cs="Arial"/>
          <w:sz w:val="24"/>
          <w:szCs w:val="24"/>
        </w:rPr>
        <w:t>РЕШИЛ:</w:t>
      </w:r>
      <w:proofErr w:type="gramEnd"/>
    </w:p>
    <w:p w:rsidR="00254537" w:rsidRPr="00E460B4" w:rsidRDefault="00AE12CB" w:rsidP="00E75D86">
      <w:pPr>
        <w:autoSpaceDE w:val="0"/>
        <w:autoSpaceDN w:val="0"/>
        <w:adjustRightInd w:val="0"/>
        <w:snapToGrid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37F4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E460B4">
        <w:rPr>
          <w:rFonts w:ascii="Arial" w:eastAsiaTheme="minorHAnsi" w:hAnsi="Arial" w:cs="Arial"/>
          <w:sz w:val="24"/>
          <w:szCs w:val="24"/>
          <w:lang w:eastAsia="en-US"/>
        </w:rPr>
        <w:t>. Предусмотреть в местном бюджете средства софинансирования</w:t>
      </w:r>
      <w:r w:rsidR="001A0D0E" w:rsidRPr="00E460B4">
        <w:rPr>
          <w:rFonts w:ascii="Arial" w:eastAsiaTheme="minorHAnsi" w:hAnsi="Arial" w:cs="Arial"/>
          <w:sz w:val="24"/>
          <w:szCs w:val="24"/>
          <w:lang w:eastAsia="en-US"/>
        </w:rPr>
        <w:t xml:space="preserve"> в </w:t>
      </w:r>
      <w:r w:rsidR="00E460B4">
        <w:rPr>
          <w:rFonts w:ascii="Arial" w:eastAsiaTheme="minorHAnsi" w:hAnsi="Arial" w:cs="Arial"/>
          <w:sz w:val="24"/>
          <w:szCs w:val="24"/>
          <w:lang w:eastAsia="en-US"/>
        </w:rPr>
        <w:t xml:space="preserve">сумме </w:t>
      </w:r>
      <w:r w:rsidR="006A1925">
        <w:rPr>
          <w:rFonts w:ascii="Arial" w:eastAsiaTheme="minorHAnsi" w:hAnsi="Arial" w:cs="Arial"/>
          <w:sz w:val="24"/>
          <w:szCs w:val="24"/>
          <w:lang w:eastAsia="en-US"/>
        </w:rPr>
        <w:t>7 000,00</w:t>
      </w:r>
      <w:r w:rsidR="001A0D0E" w:rsidRPr="00E460B4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r w:rsidR="006A1925">
        <w:rPr>
          <w:rFonts w:ascii="Arial" w:eastAsiaTheme="minorHAnsi" w:hAnsi="Arial" w:cs="Arial"/>
          <w:sz w:val="24"/>
          <w:szCs w:val="24"/>
          <w:lang w:eastAsia="en-US"/>
        </w:rPr>
        <w:t>Семь</w:t>
      </w:r>
      <w:r w:rsidR="00596DC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F584F">
        <w:rPr>
          <w:rFonts w:ascii="Arial" w:eastAsiaTheme="minorHAnsi" w:hAnsi="Arial" w:cs="Arial"/>
          <w:sz w:val="24"/>
          <w:szCs w:val="24"/>
          <w:lang w:eastAsia="en-US"/>
        </w:rPr>
        <w:t xml:space="preserve"> тысяч</w:t>
      </w:r>
      <w:r w:rsidR="001A0D0E" w:rsidRPr="00E460B4">
        <w:rPr>
          <w:rFonts w:ascii="Arial" w:eastAsiaTheme="minorHAnsi" w:hAnsi="Arial" w:cs="Arial"/>
          <w:sz w:val="24"/>
          <w:szCs w:val="24"/>
          <w:lang w:eastAsia="en-US"/>
        </w:rPr>
        <w:t xml:space="preserve">) рублей </w:t>
      </w:r>
      <w:r w:rsidR="006A1925">
        <w:rPr>
          <w:rFonts w:ascii="Arial" w:eastAsiaTheme="minorHAnsi" w:hAnsi="Arial" w:cs="Arial"/>
          <w:sz w:val="24"/>
          <w:szCs w:val="24"/>
          <w:lang w:eastAsia="en-US"/>
        </w:rPr>
        <w:t>00</w:t>
      </w:r>
      <w:r w:rsidR="00596DC0">
        <w:rPr>
          <w:rFonts w:ascii="Arial" w:eastAsiaTheme="minorHAnsi" w:hAnsi="Arial" w:cs="Arial"/>
          <w:sz w:val="24"/>
          <w:szCs w:val="24"/>
          <w:lang w:eastAsia="en-US"/>
        </w:rPr>
        <w:t xml:space="preserve"> копе</w:t>
      </w:r>
      <w:r w:rsidR="006A192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1A0D0E" w:rsidRPr="00E460B4">
        <w:rPr>
          <w:rFonts w:ascii="Arial" w:eastAsiaTheme="minorHAnsi" w:hAnsi="Arial" w:cs="Arial"/>
          <w:sz w:val="24"/>
          <w:szCs w:val="24"/>
          <w:lang w:eastAsia="en-US"/>
        </w:rPr>
        <w:t xml:space="preserve">к </w:t>
      </w:r>
      <w:r w:rsidRPr="00E460B4">
        <w:rPr>
          <w:rFonts w:ascii="Arial" w:eastAsiaTheme="minorHAnsi" w:hAnsi="Arial" w:cs="Arial"/>
          <w:sz w:val="24"/>
          <w:szCs w:val="24"/>
          <w:lang w:eastAsia="en-US"/>
        </w:rPr>
        <w:t xml:space="preserve">на реализацию </w:t>
      </w:r>
      <w:r w:rsidR="00480747" w:rsidRPr="00E460B4">
        <w:rPr>
          <w:rFonts w:ascii="Arial" w:eastAsiaTheme="minorHAnsi" w:hAnsi="Arial" w:cs="Arial"/>
          <w:sz w:val="24"/>
          <w:szCs w:val="24"/>
          <w:lang w:eastAsia="en-US"/>
        </w:rPr>
        <w:t xml:space="preserve">участия в конкурсе грантов </w:t>
      </w:r>
      <w:r w:rsidR="001A0D0E" w:rsidRPr="00E460B4">
        <w:rPr>
          <w:rFonts w:ascii="Arial" w:hAnsi="Arial" w:cs="Arial"/>
          <w:sz w:val="24"/>
          <w:szCs w:val="24"/>
        </w:rPr>
        <w:t>социально значимых проектов в сфере развития общественной инфраструктуры</w:t>
      </w:r>
      <w:r w:rsidR="00265913">
        <w:rPr>
          <w:rFonts w:ascii="Arial" w:hAnsi="Arial" w:cs="Arial"/>
          <w:sz w:val="24"/>
          <w:szCs w:val="24"/>
        </w:rPr>
        <w:t xml:space="preserve"> </w:t>
      </w:r>
      <w:r w:rsidR="00480747" w:rsidRPr="00E460B4">
        <w:rPr>
          <w:rFonts w:ascii="Arial" w:eastAsiaTheme="minorHAnsi" w:hAnsi="Arial" w:cs="Arial"/>
          <w:sz w:val="24"/>
          <w:szCs w:val="24"/>
          <w:lang w:eastAsia="en-US"/>
        </w:rPr>
        <w:t xml:space="preserve">по </w:t>
      </w:r>
      <w:r w:rsidRPr="00E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A1925">
        <w:rPr>
          <w:rFonts w:ascii="Arial" w:eastAsiaTheme="minorHAnsi" w:hAnsi="Arial" w:cs="Arial"/>
          <w:sz w:val="24"/>
          <w:szCs w:val="24"/>
          <w:lang w:eastAsia="en-US"/>
        </w:rPr>
        <w:t xml:space="preserve">благоустройству территории памятника  </w:t>
      </w:r>
      <w:r w:rsidR="004F584F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460B4" w:rsidRPr="00E460B4">
        <w:rPr>
          <w:rFonts w:ascii="Arial" w:eastAsia="Batang" w:hAnsi="Arial" w:cs="Arial"/>
          <w:sz w:val="24"/>
          <w:szCs w:val="24"/>
          <w:lang w:eastAsia="ko-KR"/>
        </w:rPr>
        <w:t xml:space="preserve"> погибшим в ВОВ</w:t>
      </w:r>
      <w:r w:rsidR="005A0B6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E460B4">
        <w:rPr>
          <w:rFonts w:ascii="Arial" w:eastAsiaTheme="minorHAnsi" w:hAnsi="Arial" w:cs="Arial"/>
          <w:sz w:val="24"/>
          <w:szCs w:val="24"/>
          <w:lang w:eastAsia="en-US"/>
        </w:rPr>
        <w:t>в случае победы</w:t>
      </w:r>
      <w:r w:rsidR="001A0D0E" w:rsidRPr="00E460B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54537" w:rsidRPr="00A37F4C" w:rsidRDefault="00AE12CB" w:rsidP="00AE12C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37F4C">
        <w:rPr>
          <w:sz w:val="24"/>
          <w:szCs w:val="24"/>
        </w:rPr>
        <w:t>2</w:t>
      </w:r>
      <w:r w:rsidR="00254537" w:rsidRPr="00A37F4C">
        <w:rPr>
          <w:sz w:val="24"/>
          <w:szCs w:val="24"/>
        </w:rPr>
        <w:t>. Опубликовать  решение в периодическом печатном издании администрации Вишневского сельсовета «Муниципальные ведомости» и на официальном сайте администрации Вишневского сельсовета.</w:t>
      </w:r>
    </w:p>
    <w:p w:rsidR="00254537" w:rsidRPr="00A37F4C" w:rsidRDefault="00AE12CB" w:rsidP="00AE12C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37F4C">
        <w:rPr>
          <w:sz w:val="24"/>
          <w:szCs w:val="24"/>
        </w:rPr>
        <w:t>3</w:t>
      </w:r>
      <w:r w:rsidR="00254537" w:rsidRPr="00A37F4C">
        <w:rPr>
          <w:sz w:val="24"/>
          <w:szCs w:val="24"/>
        </w:rPr>
        <w:t xml:space="preserve">. Настоящее решение вступает в силу со дня его опубликования </w:t>
      </w:r>
    </w:p>
    <w:p w:rsidR="00254537" w:rsidRPr="00A37F4C" w:rsidRDefault="00AE12CB" w:rsidP="00AE12C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37F4C">
        <w:rPr>
          <w:sz w:val="24"/>
          <w:szCs w:val="24"/>
        </w:rPr>
        <w:t>4</w:t>
      </w:r>
      <w:r w:rsidR="00254537" w:rsidRPr="00A37F4C">
        <w:rPr>
          <w:sz w:val="24"/>
          <w:szCs w:val="24"/>
        </w:rPr>
        <w:t>.</w:t>
      </w:r>
      <w:proofErr w:type="gramStart"/>
      <w:r w:rsidR="00254537" w:rsidRPr="00A37F4C">
        <w:rPr>
          <w:sz w:val="24"/>
          <w:szCs w:val="24"/>
        </w:rPr>
        <w:t>Контроль за</w:t>
      </w:r>
      <w:proofErr w:type="gramEnd"/>
      <w:r w:rsidR="00254537" w:rsidRPr="00A37F4C">
        <w:rPr>
          <w:sz w:val="24"/>
          <w:szCs w:val="24"/>
        </w:rPr>
        <w:t xml:space="preserve"> исполнением настоящего </w:t>
      </w:r>
      <w:r w:rsidR="00DA7CAB" w:rsidRPr="00A37F4C">
        <w:rPr>
          <w:sz w:val="24"/>
          <w:szCs w:val="24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A37F4C">
        <w:rPr>
          <w:sz w:val="24"/>
          <w:szCs w:val="24"/>
        </w:rPr>
        <w:t>.</w:t>
      </w:r>
    </w:p>
    <w:p w:rsidR="00254537" w:rsidRPr="00AE12CB" w:rsidRDefault="00254537" w:rsidP="00AE12C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54537" w:rsidRPr="00AE12CB" w:rsidRDefault="00254537" w:rsidP="00AE12C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54537" w:rsidRPr="00AE12CB" w:rsidRDefault="00254537" w:rsidP="00AE12CB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AE12CB">
        <w:rPr>
          <w:sz w:val="24"/>
          <w:szCs w:val="24"/>
        </w:rPr>
        <w:t>Глава Вишневского сельсовета</w:t>
      </w:r>
      <w:r w:rsidR="003A4416">
        <w:rPr>
          <w:sz w:val="24"/>
          <w:szCs w:val="24"/>
        </w:rPr>
        <w:tab/>
      </w:r>
      <w:bookmarkStart w:id="0" w:name="_GoBack"/>
      <w:bookmarkEnd w:id="0"/>
      <w:r w:rsidR="00EB5D22">
        <w:rPr>
          <w:sz w:val="24"/>
          <w:szCs w:val="24"/>
        </w:rPr>
        <w:t xml:space="preserve">                           </w:t>
      </w:r>
      <w:r w:rsidRPr="00AE12CB">
        <w:rPr>
          <w:sz w:val="24"/>
          <w:szCs w:val="24"/>
        </w:rPr>
        <w:t>Председатель Совета депутатов</w:t>
      </w:r>
    </w:p>
    <w:p w:rsidR="00254537" w:rsidRPr="00AE12CB" w:rsidRDefault="00EB5D22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54537" w:rsidRPr="00AE12CB">
        <w:rPr>
          <w:sz w:val="24"/>
          <w:szCs w:val="24"/>
        </w:rPr>
        <w:t>О.Г. Дупик</w:t>
      </w:r>
      <w:r w:rsidR="003A4416">
        <w:rPr>
          <w:sz w:val="24"/>
          <w:szCs w:val="24"/>
        </w:rPr>
        <w:tab/>
      </w:r>
      <w:r w:rsidR="003A441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</w:t>
      </w:r>
      <w:r w:rsidR="004F584F">
        <w:rPr>
          <w:sz w:val="24"/>
          <w:szCs w:val="24"/>
        </w:rPr>
        <w:t>Н</w:t>
      </w:r>
      <w:r w:rsidR="00254537" w:rsidRPr="00AE12CB">
        <w:rPr>
          <w:sz w:val="24"/>
          <w:szCs w:val="24"/>
        </w:rPr>
        <w:t>.</w:t>
      </w:r>
      <w:r w:rsidR="004F584F">
        <w:rPr>
          <w:sz w:val="24"/>
          <w:szCs w:val="24"/>
        </w:rPr>
        <w:t>Л</w:t>
      </w:r>
      <w:r w:rsidR="00254537" w:rsidRPr="00AE12CB">
        <w:rPr>
          <w:sz w:val="24"/>
          <w:szCs w:val="24"/>
        </w:rPr>
        <w:t xml:space="preserve">. </w:t>
      </w:r>
      <w:proofErr w:type="spellStart"/>
      <w:r w:rsidR="004F584F">
        <w:rPr>
          <w:sz w:val="24"/>
          <w:szCs w:val="24"/>
        </w:rPr>
        <w:t>Мосейкова</w:t>
      </w:r>
      <w:proofErr w:type="spellEnd"/>
    </w:p>
    <w:p w:rsidR="00254537" w:rsidRPr="00AE12CB" w:rsidRDefault="00254537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254537" w:rsidRPr="00AE12CB" w:rsidRDefault="00254537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254537" w:rsidRPr="00AE12CB" w:rsidRDefault="00254537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254537" w:rsidRPr="00AE12CB" w:rsidRDefault="00254537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254537" w:rsidRDefault="00254537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254537" w:rsidRDefault="00254537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254537" w:rsidRDefault="00254537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254537" w:rsidRDefault="00254537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254537" w:rsidRDefault="00254537" w:rsidP="0025453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4151EF" w:rsidRDefault="004151EF"/>
    <w:sectPr w:rsidR="004151EF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54537"/>
    <w:rsid w:val="0001648A"/>
    <w:rsid w:val="0003029C"/>
    <w:rsid w:val="000E6797"/>
    <w:rsid w:val="001379AB"/>
    <w:rsid w:val="001A0D0E"/>
    <w:rsid w:val="00254537"/>
    <w:rsid w:val="00265913"/>
    <w:rsid w:val="002821E4"/>
    <w:rsid w:val="00295414"/>
    <w:rsid w:val="003A4416"/>
    <w:rsid w:val="003B1AD0"/>
    <w:rsid w:val="004151EF"/>
    <w:rsid w:val="0042082C"/>
    <w:rsid w:val="00446435"/>
    <w:rsid w:val="00474634"/>
    <w:rsid w:val="00480747"/>
    <w:rsid w:val="004F584F"/>
    <w:rsid w:val="00596DC0"/>
    <w:rsid w:val="005A0B62"/>
    <w:rsid w:val="006A1925"/>
    <w:rsid w:val="006C5B02"/>
    <w:rsid w:val="006F727A"/>
    <w:rsid w:val="00722558"/>
    <w:rsid w:val="007C75D6"/>
    <w:rsid w:val="00870737"/>
    <w:rsid w:val="0087608F"/>
    <w:rsid w:val="00894CEE"/>
    <w:rsid w:val="0096004E"/>
    <w:rsid w:val="009753EA"/>
    <w:rsid w:val="009A7BA4"/>
    <w:rsid w:val="00A37F4C"/>
    <w:rsid w:val="00A65A3E"/>
    <w:rsid w:val="00AE12CB"/>
    <w:rsid w:val="00B27E74"/>
    <w:rsid w:val="00BF0A8B"/>
    <w:rsid w:val="00C67F0E"/>
    <w:rsid w:val="00CC3015"/>
    <w:rsid w:val="00DA7CAB"/>
    <w:rsid w:val="00E460B4"/>
    <w:rsid w:val="00E75D86"/>
    <w:rsid w:val="00EB5D22"/>
    <w:rsid w:val="00F671AD"/>
    <w:rsid w:val="00F73DB8"/>
    <w:rsid w:val="00FA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2024-11-18T09:21:00Z</cp:lastPrinted>
  <dcterms:created xsi:type="dcterms:W3CDTF">2018-04-13T09:38:00Z</dcterms:created>
  <dcterms:modified xsi:type="dcterms:W3CDTF">2024-11-20T03:11:00Z</dcterms:modified>
</cp:coreProperties>
</file>